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t>ОБРАЗЕЦ №</w:t>
      </w:r>
      <w:r w:rsidR="00B93144"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-1</w:t>
      </w:r>
    </w:p>
    <w:p w:rsidR="00F036D5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1B4098" w:rsidRDefault="001B4098" w:rsidP="001B409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1B4098" w:rsidRPr="001B4098" w:rsidRDefault="001B4098" w:rsidP="001B409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1B4098" w:rsidRDefault="001B4098" w:rsidP="001B4098">
      <w:pPr>
        <w:spacing w:after="0"/>
        <w:jc w:val="center"/>
        <w:rPr>
          <w:szCs w:val="24"/>
          <w:lang w:val="en-US"/>
        </w:rPr>
      </w:pP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1B4098" w:rsidRDefault="001B4098" w:rsidP="001B409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B4098" w:rsidRDefault="001B4098" w:rsidP="001B409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1B4098" w:rsidRPr="00D316E1" w:rsidRDefault="001B4098" w:rsidP="001B409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098" w:rsidRPr="00943CDB" w:rsidRDefault="001B4098" w:rsidP="00943CDB">
      <w:pPr>
        <w:widowControl w:val="0"/>
        <w:tabs>
          <w:tab w:val="left" w:pos="426"/>
        </w:tabs>
        <w:spacing w:after="260" w:line="268" w:lineRule="auto"/>
        <w:jc w:val="both"/>
        <w:rPr>
          <w:rFonts w:ascii="Times New Roman" w:hAnsi="Times New Roman" w:cs="Times New Roman"/>
          <w:bCs/>
        </w:rPr>
      </w:pPr>
      <w:r w:rsidRPr="00943CDB">
        <w:rPr>
          <w:rFonts w:ascii="Times New Roman" w:hAnsi="Times New Roman" w:cs="Times New Roman"/>
          <w:sz w:val="24"/>
          <w:szCs w:val="24"/>
        </w:rPr>
        <w:tab/>
      </w:r>
      <w:r w:rsidRPr="00943C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943CDB" w:rsidRPr="00E138BE">
        <w:rPr>
          <w:rFonts w:ascii="Times New Roman" w:hAnsi="Times New Roman" w:cs="Times New Roman"/>
          <w:b/>
          <w:bCs/>
          <w:i/>
          <w:color w:val="000000"/>
          <w:u w:val="single"/>
        </w:rPr>
        <w:t xml:space="preserve">„Доставка на спирателна водопроводна арматура и фасонни части по три обособени позиции“ по </w:t>
      </w:r>
      <w:r w:rsidR="00943CDB" w:rsidRPr="00E138BE">
        <w:rPr>
          <w:rFonts w:ascii="Times New Roman" w:hAnsi="Times New Roman" w:cs="Times New Roman"/>
          <w:b/>
          <w:bCs/>
          <w:i/>
          <w:u w:val="single"/>
        </w:rPr>
        <w:t>Обособена позиция №1 – „Доставка на спирателна, възвратна, регулираща арматура и хидранти“</w:t>
      </w:r>
      <w:r w:rsidR="00943CDB" w:rsidRPr="00943CDB">
        <w:rPr>
          <w:rFonts w:ascii="Times New Roman" w:hAnsi="Times New Roman" w:cs="Times New Roman"/>
          <w:bCs/>
        </w:rPr>
        <w:t xml:space="preserve"> </w:t>
      </w:r>
      <w:r w:rsidRPr="00943C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943CDB">
        <w:rPr>
          <w:rFonts w:ascii="Times New Roman" w:hAnsi="Times New Roman" w:cs="Times New Roman"/>
          <w:sz w:val="24"/>
          <w:szCs w:val="24"/>
        </w:rPr>
        <w:t>.</w:t>
      </w:r>
    </w:p>
    <w:p w:rsidR="001B4098" w:rsidRPr="00D316E1" w:rsidRDefault="001B4098" w:rsidP="001B4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D316E1" w:rsidRDefault="001B4098" w:rsidP="001B4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D316E1" w:rsidRDefault="001B4098" w:rsidP="001B40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891C71" w:rsidRPr="00891C71" w:rsidRDefault="001B4098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891C71" w:rsidRDefault="001B4098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C7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891C7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891C71" w:rsidRPr="00D316E1" w:rsidRDefault="00891C71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  <w:r w:rsidR="00CA79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C71" w:rsidRPr="00D316E1" w:rsidRDefault="00891C71" w:rsidP="00891C71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C71" w:rsidRPr="00891C71" w:rsidRDefault="00891C71" w:rsidP="00891C71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0D5" w:rsidRDefault="003360D5" w:rsidP="003360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І. СПИРАТЕЛНА ВЪЗВРАТНА, РЕГУЛИРАЩА АРМАТУРА И ХИДРАНТИ 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Тротоарни спирателни кранове /ТСК/ 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ТСК двустранна вътрешна резба.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2678"/>
        <w:gridCol w:w="2657"/>
      </w:tblGrid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ТСК двустранна вътрешна резба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1′′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ТСК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pushfit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връзка (с напъхване) 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полиетиленови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тръби.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2622"/>
        <w:gridCol w:w="2656"/>
      </w:tblGrid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ТСК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pushfit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връзка (с напъхване)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полиетиленови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тръби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DN,mm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trHeight w:val="177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Шибърни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спирателни кранове с гумиран клин с ръчно колело.</w:t>
      </w:r>
    </w:p>
    <w:p w:rsidR="003360D5" w:rsidRDefault="003360D5" w:rsidP="003360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2630"/>
        <w:gridCol w:w="2603"/>
      </w:tblGrid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Шибърни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спирателни кранове с гумиран клин с ръчно колело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DN/PN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bar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600/10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600/16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600/25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Възвратни клапи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фланшови</w:t>
      </w:r>
      <w:proofErr w:type="spellEnd"/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1709"/>
        <w:gridCol w:w="2165"/>
        <w:gridCol w:w="2239"/>
      </w:tblGrid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Възвратни клапи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фланшови</w:t>
            </w:r>
            <w:proofErr w:type="spellEnd"/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Възвратни клапи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междуфланшови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със свободен диск.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1541"/>
        <w:gridCol w:w="1923"/>
        <w:gridCol w:w="2530"/>
      </w:tblGrid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Възвратни клапи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междуфланшови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със свободен диск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Възвратни клапи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междуфланшови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пружинни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1418"/>
        <w:gridCol w:w="1417"/>
        <w:gridCol w:w="2687"/>
      </w:tblGrid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Възвратни клапи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междуфланшови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пружинни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Възвратни клапи за помпи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1559"/>
        <w:gridCol w:w="1418"/>
        <w:gridCol w:w="2669"/>
      </w:tblGrid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lastRenderedPageBreak/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Възвратни клапи за помпи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Филтри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фланшови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694"/>
        <w:gridCol w:w="2162"/>
        <w:gridCol w:w="2174"/>
      </w:tblGrid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Филтри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фланшови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3360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Автоматични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въздухосмукатели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въздухоизпускатели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полагане в шахта.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1677"/>
        <w:gridCol w:w="2100"/>
        <w:gridCol w:w="2184"/>
      </w:tblGrid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Автоматични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въздухосмукатели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въздухоизпускатели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за полагане в шахта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Удароубиватели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мембранни.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697"/>
        <w:gridCol w:w="2106"/>
        <w:gridCol w:w="2153"/>
      </w:tblGrid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Удароубиватели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мембранни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Удароубиватели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пружинни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697"/>
        <w:gridCol w:w="2106"/>
        <w:gridCol w:w="2153"/>
      </w:tblGrid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Удароубиватели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пружинни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Регулатори за налягане.</w:t>
      </w:r>
    </w:p>
    <w:p w:rsidR="003360D5" w:rsidRDefault="003360D5" w:rsidP="003360D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1707"/>
        <w:gridCol w:w="2121"/>
        <w:gridCol w:w="2163"/>
      </w:tblGrid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Регулатори за налягане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360D5" w:rsidRDefault="003360D5" w:rsidP="008A1949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b/>
        </w:rPr>
        <w:t>Вентили за регулиране на налягане в зависимост от потреблението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1701"/>
        <w:gridCol w:w="2113"/>
        <w:gridCol w:w="2158"/>
      </w:tblGrid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Вентили за регулиране на налягане в зависимост от потреблението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rPr>
          <w:b/>
          <w:u w:val="single"/>
        </w:rPr>
      </w:pPr>
    </w:p>
    <w:p w:rsidR="003360D5" w:rsidRDefault="003360D5" w:rsidP="008A1949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b/>
        </w:rPr>
      </w:pPr>
      <w:r>
        <w:rPr>
          <w:b/>
        </w:rPr>
        <w:t>Регулатор за изходно налягане с измерване на дебит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1701"/>
        <w:gridCol w:w="2113"/>
        <w:gridCol w:w="2158"/>
      </w:tblGrid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Регулатор за изходно налягане с измерване на дебит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</w:tr>
      <w:tr w:rsidR="003360D5" w:rsidTr="003360D5">
        <w:trPr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pStyle w:val="a7"/>
              <w:spacing w:line="256" w:lineRule="auto"/>
              <w:ind w:left="-13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pStyle w:val="a7"/>
              <w:spacing w:line="256" w:lineRule="auto"/>
              <w:rPr>
                <w:b/>
              </w:rPr>
            </w:pPr>
          </w:p>
        </w:tc>
      </w:tr>
    </w:tbl>
    <w:p w:rsidR="003360D5" w:rsidRDefault="003360D5" w:rsidP="003360D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Шишове с охранителни гарнитури за ТСК и СК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7"/>
        <w:gridCol w:w="2644"/>
      </w:tblGrid>
      <w:tr w:rsidR="003360D5" w:rsidTr="003360D5">
        <w:trPr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 с охранителна гарнитура за ТСК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 с охранителна гарнитура за СК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Охранителна гарнитура /гърнета/ чугунени за подземен монтаж на ТСК, СК /спирателни кранове/ и ПХ /пожарни хидранти/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9"/>
        <w:gridCol w:w="2382"/>
      </w:tblGrid>
      <w:tr w:rsidR="003360D5" w:rsidTr="003360D5">
        <w:trPr>
          <w:jc w:val="center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 гарнитура /гърнета/ чугунени за ТСК /тротоарни спирателни кранове/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 гарнитура /гърнета/ чугунени за СК /спирателни кранове/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60D5" w:rsidTr="003360D5">
        <w:trPr>
          <w:jc w:val="center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Охранителна гарнитура /гърнета/ чугунени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ПХ /пожарни хидранти/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60D5" w:rsidRDefault="003360D5" w:rsidP="003360D5">
      <w:pPr>
        <w:widowControl w:val="0"/>
        <w:tabs>
          <w:tab w:val="left" w:pos="5652"/>
        </w:tabs>
        <w:autoSpaceDE w:val="0"/>
        <w:autoSpaceDN w:val="0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0D5" w:rsidRDefault="003360D5" w:rsidP="008A1949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Хидрант надземен.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2736"/>
        <w:gridCol w:w="2721"/>
      </w:tblGrid>
      <w:tr w:rsidR="003360D5" w:rsidTr="003360D5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 xml:space="preserve">/посочва се ДА за съответствие на техническите показатели с </w:t>
            </w: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lastRenderedPageBreak/>
              <w:t>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Хидрант надземен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Хидрант подземен.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  <w:gridCol w:w="2718"/>
        <w:gridCol w:w="2737"/>
      </w:tblGrid>
      <w:tr w:rsidR="003360D5" w:rsidTr="003360D5">
        <w:trPr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3360D5">
        <w:trPr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Хидрант подземен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3360D5">
        <w:trPr>
          <w:jc w:val="center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3360D5" w:rsidRDefault="003360D5" w:rsidP="003360D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360D5" w:rsidRDefault="003360D5" w:rsidP="008A1949">
      <w:pPr>
        <w:pStyle w:val="a7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b/>
        </w:rPr>
        <w:t>Коляно с пета за хидрант</w:t>
      </w:r>
    </w:p>
    <w:p w:rsidR="003360D5" w:rsidRDefault="003360D5" w:rsidP="003360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2720"/>
        <w:gridCol w:w="2739"/>
      </w:tblGrid>
      <w:tr w:rsidR="003360D5" w:rsidTr="00737E81">
        <w:trPr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Pr="00891C71" w:rsidRDefault="003360D5" w:rsidP="00336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3360D5" w:rsidRDefault="003360D5" w:rsidP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3360D5" w:rsidTr="00737E81">
        <w:trPr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Коляно с пета за хидрант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D5" w:rsidRDefault="00336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737E81">
        <w:trPr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50/60/16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360D5" w:rsidTr="00737E81">
        <w:trPr>
          <w:jc w:val="center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D5" w:rsidRDefault="00336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737E81" w:rsidRDefault="00737E81" w:rsidP="00737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737E81" w:rsidRDefault="00737E81" w:rsidP="00737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3360D5" w:rsidRDefault="00D67DFB" w:rsidP="00D67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DFB">
        <w:rPr>
          <w:rFonts w:ascii="Times New Roman" w:eastAsia="TimesNewRoman" w:hAnsi="Times New Roman" w:cs="Times New Roman"/>
          <w:b/>
          <w:sz w:val="24"/>
          <w:szCs w:val="24"/>
        </w:rPr>
        <w:t>5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  <w:r w:rsidR="0043608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37E81" w:rsidRPr="00737E81">
        <w:rPr>
          <w:rFonts w:ascii="Times New Roman" w:eastAsia="TimesNewRoman" w:hAnsi="Times New Roman" w:cs="Times New Roman"/>
          <w:sz w:val="24"/>
          <w:szCs w:val="24"/>
        </w:rPr>
        <w:t xml:space="preserve">Гаранционен срок на стоките – …………. / ………………………..…/ </w:t>
      </w:r>
      <w:r w:rsidR="00737E81" w:rsidRPr="00737E81">
        <w:rPr>
          <w:rFonts w:ascii="Times New Roman" w:eastAsia="TimesNewRoman" w:hAnsi="Times New Roman" w:cs="Times New Roman"/>
          <w:b/>
          <w:sz w:val="24"/>
          <w:szCs w:val="24"/>
        </w:rPr>
        <w:t>месеца след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="00737E81" w:rsidRPr="00737E81">
        <w:rPr>
          <w:rFonts w:ascii="Times New Roman" w:eastAsia="TimesNewRoman" w:hAnsi="Times New Roman" w:cs="Times New Roman"/>
          <w:b/>
          <w:sz w:val="24"/>
          <w:szCs w:val="24"/>
        </w:rPr>
        <w:t>доставка и издадена фактура.</w:t>
      </w:r>
    </w:p>
    <w:p w:rsidR="00CD2A01" w:rsidRDefault="00CD2A0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67DFB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D77D9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D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на договора </w:t>
      </w:r>
      <w:r w:rsidR="00D67DFB">
        <w:rPr>
          <w:rFonts w:ascii="Times New Roman" w:hAnsi="Times New Roman" w:cs="Times New Roman"/>
          <w:bCs/>
          <w:sz w:val="24"/>
          <w:szCs w:val="24"/>
        </w:rPr>
        <w:t>-</w:t>
      </w:r>
      <w:r w:rsidR="001B4098" w:rsidRPr="00164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тридесет и шест</w:t>
      </w:r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) месеца</w:t>
      </w:r>
      <w:r w:rsidR="001B4098" w:rsidRPr="001645DA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FF47CA" w:rsidRDefault="00CD2A0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CA7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DFB" w:rsidRPr="00D67DF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B4098" w:rsidRPr="00CF1A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7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на </w:t>
      </w:r>
      <w:r w:rsidR="00CF69EA">
        <w:rPr>
          <w:rFonts w:ascii="Times New Roman" w:hAnsi="Times New Roman" w:cs="Times New Roman"/>
          <w:bCs/>
          <w:sz w:val="24"/>
          <w:szCs w:val="24"/>
        </w:rPr>
        <w:t>конкретно заявените доставки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67DFB">
        <w:rPr>
          <w:rFonts w:ascii="Times New Roman" w:hAnsi="Times New Roman" w:cs="Times New Roman"/>
          <w:bCs/>
          <w:sz w:val="24"/>
          <w:szCs w:val="24"/>
        </w:rPr>
        <w:t>- ……./……</w:t>
      </w:r>
      <w:r w:rsidR="00FF47CA">
        <w:rPr>
          <w:rFonts w:ascii="Times New Roman" w:hAnsi="Times New Roman" w:cs="Times New Roman"/>
          <w:bCs/>
          <w:sz w:val="24"/>
          <w:szCs w:val="24"/>
        </w:rPr>
        <w:t>…</w:t>
      </w:r>
      <w:r w:rsidR="00D67DFB">
        <w:rPr>
          <w:rFonts w:ascii="Times New Roman" w:hAnsi="Times New Roman" w:cs="Times New Roman"/>
          <w:bCs/>
          <w:sz w:val="24"/>
          <w:szCs w:val="24"/>
        </w:rPr>
        <w:t xml:space="preserve">…./ </w:t>
      </w:r>
    </w:p>
    <w:p w:rsidR="00FF47CA" w:rsidRDefault="00FF47CA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</w:t>
      </w:r>
      <w:r w:rsidRPr="00D67DFB">
        <w:rPr>
          <w:rFonts w:ascii="Times New Roman" w:hAnsi="Times New Roman" w:cs="Times New Roman"/>
          <w:bCs/>
          <w:i/>
          <w:sz w:val="20"/>
          <w:szCs w:val="20"/>
        </w:rPr>
        <w:t xml:space="preserve">/не повече от </w:t>
      </w:r>
      <w:r w:rsidRPr="003F7C72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3 </w:t>
      </w:r>
      <w:r w:rsidRPr="003F7C72">
        <w:rPr>
          <w:rFonts w:ascii="Times New Roman" w:hAnsi="Times New Roman" w:cs="Times New Roman"/>
          <w:bCs/>
          <w:i/>
          <w:sz w:val="20"/>
          <w:szCs w:val="20"/>
        </w:rPr>
        <w:t>работни дни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77D90">
        <w:rPr>
          <w:rFonts w:ascii="Times New Roman" w:hAnsi="Times New Roman" w:cs="Times New Roman"/>
          <w:bCs/>
          <w:sz w:val="24"/>
          <w:szCs w:val="24"/>
        </w:rPr>
        <w:t>,</w:t>
      </w:r>
    </w:p>
    <w:p w:rsidR="001B4098" w:rsidRDefault="00D67DFB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работни дни</w:t>
      </w:r>
      <w:r w:rsidR="00FF4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D90" w:rsidRPr="00D77D90">
        <w:rPr>
          <w:rFonts w:ascii="Times New Roman" w:hAnsi="Times New Roman" w:cs="Times New Roman"/>
          <w:bCs/>
          <w:sz w:val="24"/>
          <w:szCs w:val="24"/>
        </w:rPr>
        <w:t xml:space="preserve">след </w:t>
      </w:r>
      <w:r w:rsidR="009E2CC3">
        <w:rPr>
          <w:rFonts w:ascii="Times New Roman" w:hAnsi="Times New Roman" w:cs="Times New Roman"/>
          <w:bCs/>
          <w:sz w:val="24"/>
          <w:szCs w:val="24"/>
        </w:rPr>
        <w:t>направена</w:t>
      </w:r>
      <w:r w:rsidR="00D77D90" w:rsidRPr="00D77D90">
        <w:rPr>
          <w:rFonts w:ascii="Times New Roman" w:hAnsi="Times New Roman" w:cs="Times New Roman"/>
          <w:bCs/>
          <w:sz w:val="24"/>
          <w:szCs w:val="24"/>
        </w:rPr>
        <w:t xml:space="preserve"> заявка от Възложителя</w:t>
      </w:r>
      <w:r w:rsidR="005633E5">
        <w:rPr>
          <w:rFonts w:ascii="Times New Roman" w:hAnsi="Times New Roman" w:cs="Times New Roman"/>
          <w:bCs/>
          <w:sz w:val="24"/>
          <w:szCs w:val="24"/>
        </w:rPr>
        <w:t>.</w:t>
      </w:r>
    </w:p>
    <w:p w:rsidR="00F210F8" w:rsidRPr="00F210F8" w:rsidRDefault="00F210F8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B4098" w:rsidRPr="00876ADB" w:rsidRDefault="00876ADB" w:rsidP="001B4098">
      <w:pPr>
        <w:pStyle w:val="aa"/>
        <w:spacing w:after="0"/>
        <w:jc w:val="both"/>
        <w:rPr>
          <w:rFonts w:eastAsia="TimesNewRoman"/>
          <w:b/>
        </w:rPr>
      </w:pPr>
      <w:r w:rsidRPr="00876ADB">
        <w:rPr>
          <w:rFonts w:eastAsia="TimesNewRoman"/>
          <w:b/>
        </w:rPr>
        <w:t>ПРИЛОЖЕНИЯ:</w:t>
      </w:r>
    </w:p>
    <w:p w:rsidR="00F210F8" w:rsidRPr="00F210F8" w:rsidRDefault="001B4098" w:rsidP="00F210F8">
      <w:pPr>
        <w:pStyle w:val="aa"/>
        <w:spacing w:after="0"/>
        <w:jc w:val="both"/>
        <w:rPr>
          <w:rFonts w:eastAsia="TimesNewRoman"/>
        </w:rPr>
      </w:pPr>
      <w:r w:rsidRPr="00D316E1">
        <w:rPr>
          <w:rFonts w:eastAsia="TimesNewRoman"/>
        </w:rPr>
        <w:tab/>
      </w:r>
      <w:r w:rsidR="00F210F8" w:rsidRPr="00F210F8">
        <w:rPr>
          <w:rFonts w:eastAsia="TimesNewRoman"/>
        </w:rPr>
        <w:t>•</w:t>
      </w:r>
      <w:r w:rsidR="00876ADB">
        <w:rPr>
          <w:rFonts w:eastAsia="TimesNewRoman"/>
        </w:rPr>
        <w:t xml:space="preserve"> </w:t>
      </w:r>
      <w:r w:rsidR="00F210F8" w:rsidRPr="00F210F8">
        <w:rPr>
          <w:rFonts w:eastAsia="TimesNewRoman"/>
        </w:rPr>
        <w:t xml:space="preserve">Декларация за експлоатационни показатели съгласно изискванията на Регламент (ЕС) № 305/2011, когато за строителния продукт има хармонизиран европейски стандарт или е издадена ЕТО. В случай, че документът не е на български език, същия трябва да бъде предоставен, </w:t>
      </w:r>
      <w:r w:rsidR="00876ADB">
        <w:rPr>
          <w:rFonts w:eastAsia="TimesNewRoman"/>
        </w:rPr>
        <w:t>придружен от легализиран превод или</w:t>
      </w:r>
    </w:p>
    <w:p w:rsidR="00F210F8" w:rsidRPr="00F210F8" w:rsidRDefault="00F210F8" w:rsidP="00876ADB">
      <w:pPr>
        <w:pStyle w:val="aa"/>
        <w:spacing w:after="0"/>
        <w:ind w:firstLine="708"/>
        <w:jc w:val="both"/>
        <w:rPr>
          <w:rFonts w:eastAsia="TimesNewRoman"/>
        </w:rPr>
      </w:pPr>
      <w:r w:rsidRPr="00F210F8">
        <w:rPr>
          <w:rFonts w:eastAsia="TimesNewRoman"/>
        </w:rPr>
        <w:t>•</w:t>
      </w:r>
      <w:r w:rsidR="00876ADB">
        <w:rPr>
          <w:rFonts w:eastAsia="TimesNewRoman"/>
        </w:rPr>
        <w:t xml:space="preserve"> </w:t>
      </w:r>
      <w:r w:rsidRPr="00F210F8">
        <w:rPr>
          <w:rFonts w:eastAsia="TimesNewRoman"/>
        </w:rPr>
        <w:t>Декларация за характеристиките на строителния продукт, придружена с валиден документ от лице за оценяване на съответствието от Република България въз основа, на който е издадена, когато строителния продукт не е обхванат от хармонизиран европейски стандарт или не е издадена ЕТО за предлаганите от Участника изделия</w:t>
      </w:r>
      <w:r w:rsidR="006027FC">
        <w:rPr>
          <w:rFonts w:eastAsia="TimesNewRoman"/>
        </w:rPr>
        <w:t>;</w:t>
      </w:r>
    </w:p>
    <w:p w:rsidR="00F036D5" w:rsidRPr="00D316E1" w:rsidRDefault="00876ADB" w:rsidP="00876ADB">
      <w:pPr>
        <w:pStyle w:val="aa"/>
        <w:spacing w:after="0"/>
        <w:ind w:firstLine="567"/>
        <w:jc w:val="both"/>
        <w:rPr>
          <w:i/>
          <w:lang w:eastAsia="bg-BG"/>
        </w:rPr>
      </w:pPr>
      <w:r>
        <w:rPr>
          <w:rFonts w:eastAsia="TimesNewRoman"/>
        </w:rPr>
        <w:t xml:space="preserve">• </w:t>
      </w:r>
      <w:r w:rsidR="00F210F8" w:rsidRPr="00F210F8">
        <w:rPr>
          <w:rFonts w:eastAsia="TimesNewRoman"/>
        </w:rPr>
        <w:t xml:space="preserve">Документи, удостоверяващи санитарната безопасност и питейната пригодност на изделията съгласно изискванията на Наредба № 9 от 16 март 2001 г. за влияние на </w:t>
      </w:r>
      <w:r w:rsidR="00F210F8" w:rsidRPr="00F210F8">
        <w:rPr>
          <w:rFonts w:eastAsia="TimesNewRoman"/>
        </w:rPr>
        <w:lastRenderedPageBreak/>
        <w:t>материалите при контакт върху качеството на водата, предназначена за питейно-битови цели.</w:t>
      </w:r>
      <w:r w:rsidR="00F036D5" w:rsidRPr="00D316E1">
        <w:rPr>
          <w:i/>
          <w:lang w:eastAsia="bg-BG"/>
        </w:rPr>
        <w:t xml:space="preserve"> </w:t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Pr="00D316E1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D316E1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44057" w:rsidRDefault="00E44057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43CDB" w:rsidRDefault="00943CDB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A79B5" w:rsidRDefault="00CA79B5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43CDB" w:rsidRPr="00E138BE" w:rsidRDefault="00943CDB" w:rsidP="00943CDB">
      <w:pPr>
        <w:pStyle w:val="a3"/>
        <w:jc w:val="right"/>
        <w:rPr>
          <w:b/>
          <w:bCs/>
          <w:i/>
          <w:iCs/>
        </w:rPr>
      </w:pPr>
      <w:r w:rsidRPr="00DD5B09">
        <w:rPr>
          <w:b/>
          <w:bCs/>
          <w:i/>
          <w:iCs/>
        </w:rPr>
        <w:lastRenderedPageBreak/>
        <w:t>ОБРАЗЕЦ №</w:t>
      </w:r>
      <w:r>
        <w:rPr>
          <w:b/>
          <w:bCs/>
          <w:i/>
          <w:iCs/>
        </w:rPr>
        <w:t>3</w:t>
      </w:r>
      <w:r w:rsidR="00E138BE">
        <w:rPr>
          <w:b/>
          <w:bCs/>
          <w:i/>
          <w:iCs/>
          <w:lang w:val="en-US"/>
        </w:rPr>
        <w:t>-</w:t>
      </w:r>
      <w:r w:rsidR="00E138BE">
        <w:rPr>
          <w:b/>
          <w:bCs/>
          <w:i/>
          <w:iCs/>
        </w:rPr>
        <w:t>2</w:t>
      </w:r>
    </w:p>
    <w:p w:rsidR="00943CDB" w:rsidRDefault="00943CDB" w:rsidP="00943C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943CDB" w:rsidRDefault="00943CDB" w:rsidP="00943CDB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943CDB" w:rsidRDefault="00943CDB" w:rsidP="00943CDB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943CDB" w:rsidRDefault="00943CDB" w:rsidP="00943CDB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943CDB" w:rsidRDefault="00943CDB" w:rsidP="00943CDB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943CDB" w:rsidRDefault="00943CDB" w:rsidP="00943CDB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943CDB" w:rsidRDefault="00943CDB" w:rsidP="00943CDB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943CDB" w:rsidRPr="001B4098" w:rsidRDefault="00943CDB" w:rsidP="00943CDB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943CDB" w:rsidRDefault="00943CDB" w:rsidP="00943CDB">
      <w:pPr>
        <w:spacing w:after="0"/>
        <w:jc w:val="center"/>
        <w:rPr>
          <w:szCs w:val="24"/>
          <w:lang w:val="en-US"/>
        </w:rPr>
      </w:pPr>
    </w:p>
    <w:p w:rsidR="00943CDB" w:rsidRDefault="00943CDB" w:rsidP="00943CDB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943CDB" w:rsidRDefault="00943CDB" w:rsidP="00943CDB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943CDB" w:rsidRDefault="00943CDB" w:rsidP="00943CDB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943CDB" w:rsidRDefault="00943CDB" w:rsidP="00943CDB">
      <w:pPr>
        <w:pStyle w:val="1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43CDB" w:rsidRDefault="00943CDB" w:rsidP="00943CDB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943CDB" w:rsidRPr="00D316E1" w:rsidRDefault="00943CDB" w:rsidP="00943CD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3CDB" w:rsidRPr="00E138BE" w:rsidRDefault="00943CDB" w:rsidP="00E138BE">
      <w:pPr>
        <w:widowControl w:val="0"/>
        <w:tabs>
          <w:tab w:val="left" w:pos="142"/>
        </w:tabs>
        <w:spacing w:after="260" w:line="268" w:lineRule="auto"/>
        <w:jc w:val="both"/>
        <w:rPr>
          <w:rFonts w:ascii="Times New Roman" w:eastAsia="Times New Roman" w:hAnsi="Times New Roman" w:cs="Times New Roman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E138BE" w:rsidRPr="00E138BE">
        <w:rPr>
          <w:rFonts w:ascii="Times New Roman" w:hAnsi="Times New Roman" w:cs="Times New Roman"/>
          <w:b/>
          <w:bCs/>
          <w:i/>
          <w:color w:val="000000"/>
          <w:u w:val="single"/>
        </w:rPr>
        <w:t xml:space="preserve">„Доставка на спирателна водопроводна арматура и фасонни части по три обособени позиции“ по </w:t>
      </w:r>
      <w:r w:rsidR="00E138BE" w:rsidRPr="00E138BE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Обособена позиция  №2 – „Доставка на чугунени механични </w:t>
      </w:r>
      <w:proofErr w:type="spellStart"/>
      <w:r w:rsidR="00E138BE" w:rsidRPr="00E138BE">
        <w:rPr>
          <w:rFonts w:ascii="Times New Roman" w:eastAsia="Times New Roman" w:hAnsi="Times New Roman" w:cs="Times New Roman"/>
          <w:b/>
          <w:bCs/>
          <w:i/>
          <w:u w:val="single"/>
        </w:rPr>
        <w:t>фитинги</w:t>
      </w:r>
      <w:proofErr w:type="spellEnd"/>
      <w:r w:rsidR="00E138BE" w:rsidRPr="00E138BE">
        <w:rPr>
          <w:rFonts w:ascii="Times New Roman" w:eastAsia="Times New Roman" w:hAnsi="Times New Roman" w:cs="Times New Roman"/>
          <w:b/>
          <w:bCs/>
          <w:i/>
          <w:u w:val="single"/>
        </w:rPr>
        <w:t>“</w:t>
      </w:r>
      <w:r w:rsidR="00E138BE">
        <w:rPr>
          <w:rFonts w:ascii="Times New Roman" w:eastAsia="Times New Roman" w:hAnsi="Times New Roman" w:cs="Times New Roman"/>
          <w:bCs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943CDB" w:rsidRPr="00D316E1" w:rsidRDefault="00943CDB" w:rsidP="0094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943CDB" w:rsidRPr="00D316E1" w:rsidRDefault="00943CDB" w:rsidP="00943C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943CDB" w:rsidRPr="00D316E1" w:rsidRDefault="00943CDB" w:rsidP="00943C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943CDB" w:rsidRPr="00D316E1" w:rsidRDefault="00943CDB" w:rsidP="008A1949">
      <w:pPr>
        <w:numPr>
          <w:ilvl w:val="0"/>
          <w:numId w:val="3"/>
        </w:numPr>
        <w:tabs>
          <w:tab w:val="left" w:pos="0"/>
        </w:tabs>
        <w:spacing w:before="240"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943CDB" w:rsidRPr="00891C71" w:rsidRDefault="00943CDB" w:rsidP="008A1949">
      <w:pPr>
        <w:numPr>
          <w:ilvl w:val="0"/>
          <w:numId w:val="3"/>
        </w:numPr>
        <w:tabs>
          <w:tab w:val="left" w:pos="0"/>
        </w:tabs>
        <w:spacing w:before="240"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</w:t>
      </w:r>
      <w:proofErr w:type="spellStart"/>
      <w:r w:rsidRPr="00D316E1">
        <w:rPr>
          <w:rFonts w:ascii="Times New Roman" w:eastAsia="Times New Roman" w:hAnsi="Times New Roman" w:cs="Times New Roman"/>
          <w:sz w:val="24"/>
          <w:szCs w:val="24"/>
        </w:rPr>
        <w:t>долупосочения</w:t>
      </w:r>
      <w:proofErr w:type="spellEnd"/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срок за изпълнение на поръчката.</w:t>
      </w:r>
    </w:p>
    <w:p w:rsidR="00943CDB" w:rsidRPr="00891C71" w:rsidRDefault="00943CDB" w:rsidP="008A1949">
      <w:pPr>
        <w:numPr>
          <w:ilvl w:val="0"/>
          <w:numId w:val="3"/>
        </w:numPr>
        <w:tabs>
          <w:tab w:val="left" w:pos="0"/>
        </w:tabs>
        <w:spacing w:before="240"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C7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891C7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943CDB" w:rsidRPr="00D316E1" w:rsidRDefault="00943CDB" w:rsidP="008A1949">
      <w:pPr>
        <w:numPr>
          <w:ilvl w:val="0"/>
          <w:numId w:val="3"/>
        </w:numPr>
        <w:tabs>
          <w:tab w:val="left" w:pos="0"/>
        </w:tabs>
        <w:spacing w:before="240"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E138BE" w:rsidRDefault="00E138BE" w:rsidP="00943CDB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8BE" w:rsidRPr="0032070B" w:rsidRDefault="00E138BE" w:rsidP="00E13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38BE" w:rsidRPr="0032070B" w:rsidRDefault="00E138BE" w:rsidP="00E138BE">
      <w:pPr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>Фланшов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>адаптор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 xml:space="preserve"> – лек тип</w:t>
      </w:r>
    </w:p>
    <w:p w:rsidR="00E138BE" w:rsidRPr="0032070B" w:rsidRDefault="00E138BE" w:rsidP="00E13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1559"/>
        <w:gridCol w:w="2094"/>
        <w:gridCol w:w="2268"/>
      </w:tblGrid>
      <w:tr w:rsidR="00E138BE" w:rsidRPr="0032070B" w:rsidTr="00E138BE">
        <w:trPr>
          <w:trHeight w:val="201"/>
          <w:jc w:val="center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8BE" w:rsidRPr="00891C71" w:rsidRDefault="00E138BE" w:rsidP="00E1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</w:t>
            </w: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техническите показатели с изисканите норми </w:t>
            </w:r>
          </w:p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E138BE" w:rsidRPr="0032070B" w:rsidTr="00E138BE">
        <w:trPr>
          <w:trHeight w:val="550"/>
          <w:jc w:val="center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Фланшов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адаптор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– лек 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Външен диаметър на тръбата</w:t>
            </w:r>
          </w:p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  <w:tcBorders>
              <w:top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45/50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47/60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50/65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57/72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50/65/80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68/85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84/106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100/125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103/116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100/125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108//130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125/150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128/146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125/150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134/154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150/200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153/175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150/200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165/185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184/207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208/225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218/236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222/250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246/270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264/284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282/306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305/326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315/335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334/355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360/386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360/386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386/410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408/435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425/458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465/500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588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500</w:t>
            </w:r>
          </w:p>
        </w:tc>
        <w:tc>
          <w:tcPr>
            <w:tcW w:w="2094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540/575</w:t>
            </w:r>
          </w:p>
        </w:tc>
        <w:tc>
          <w:tcPr>
            <w:tcW w:w="2268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E138BE" w:rsidRPr="0032070B" w:rsidRDefault="00E138BE" w:rsidP="00E13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38BE" w:rsidRPr="0032070B" w:rsidRDefault="00E138BE" w:rsidP="00E13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38BE" w:rsidRPr="0032070B" w:rsidRDefault="00E138BE" w:rsidP="00E138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Комби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фланец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РЕ- тръби</w:t>
      </w:r>
    </w:p>
    <w:p w:rsidR="00E138BE" w:rsidRPr="0032070B" w:rsidRDefault="00E138BE" w:rsidP="00E138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1747"/>
        <w:gridCol w:w="2100"/>
        <w:gridCol w:w="2123"/>
      </w:tblGrid>
      <w:tr w:rsidR="00E138BE" w:rsidRPr="0032070B" w:rsidTr="00E138BE">
        <w:trPr>
          <w:trHeight w:val="149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E" w:rsidRPr="00891C71" w:rsidRDefault="00E138BE" w:rsidP="00E13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E138BE" w:rsidRPr="0032070B" w:rsidTr="00E138BE">
        <w:trPr>
          <w:trHeight w:val="215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Комби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фланец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за РЕ- тръби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 mm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D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ex</w:t>
            </w:r>
            <w:proofErr w:type="spellEnd"/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  <w:tcBorders>
              <w:top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225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280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E138BE" w:rsidRPr="0032070B" w:rsidTr="00E138BE">
        <w:trPr>
          <w:jc w:val="center"/>
        </w:trPr>
        <w:tc>
          <w:tcPr>
            <w:tcW w:w="3461" w:type="dxa"/>
          </w:tcPr>
          <w:p w:rsidR="00E138BE" w:rsidRPr="0032070B" w:rsidRDefault="00E138BE" w:rsidP="00E13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47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00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315</w:t>
            </w:r>
          </w:p>
        </w:tc>
        <w:tc>
          <w:tcPr>
            <w:tcW w:w="2123" w:type="dxa"/>
          </w:tcPr>
          <w:p w:rsidR="00E138BE" w:rsidRPr="0032070B" w:rsidRDefault="00E138BE" w:rsidP="00E1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943CDB" w:rsidRPr="00D316E1" w:rsidRDefault="00943CDB" w:rsidP="00943CDB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9B5" w:rsidRDefault="00943CDB" w:rsidP="00CA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CA79B5" w:rsidRDefault="00CA79B5" w:rsidP="00CA7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DFB">
        <w:rPr>
          <w:rFonts w:ascii="Times New Roman" w:eastAsia="TimesNewRoman" w:hAnsi="Times New Roman" w:cs="Times New Roman"/>
          <w:b/>
          <w:sz w:val="24"/>
          <w:szCs w:val="24"/>
        </w:rPr>
        <w:t>5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737E81">
        <w:rPr>
          <w:rFonts w:ascii="Times New Roman" w:eastAsia="TimesNewRoman" w:hAnsi="Times New Roman" w:cs="Times New Roman"/>
          <w:sz w:val="24"/>
          <w:szCs w:val="24"/>
        </w:rPr>
        <w:t xml:space="preserve">Гаранционен срок на стоките – …………. / ………………………..…/ </w:t>
      </w:r>
      <w:r w:rsidRPr="00737E81">
        <w:rPr>
          <w:rFonts w:ascii="Times New Roman" w:eastAsia="TimesNewRoman" w:hAnsi="Times New Roman" w:cs="Times New Roman"/>
          <w:b/>
          <w:sz w:val="24"/>
          <w:szCs w:val="24"/>
        </w:rPr>
        <w:t>месеца след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Pr="00737E81">
        <w:rPr>
          <w:rFonts w:ascii="Times New Roman" w:eastAsia="TimesNewRoman" w:hAnsi="Times New Roman" w:cs="Times New Roman"/>
          <w:b/>
          <w:sz w:val="24"/>
          <w:szCs w:val="24"/>
        </w:rPr>
        <w:t>доставка и издадена фактура.</w:t>
      </w:r>
    </w:p>
    <w:p w:rsidR="00CA79B5" w:rsidRDefault="00CA79B5" w:rsidP="00CA79B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на договора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64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45DA">
        <w:rPr>
          <w:rFonts w:ascii="Times New Roman" w:hAnsi="Times New Roman" w:cs="Times New Roman"/>
          <w:b/>
          <w:bCs/>
          <w:sz w:val="24"/>
          <w:szCs w:val="24"/>
        </w:rPr>
        <w:t>36 (тридесет и шест ) месеца</w:t>
      </w:r>
      <w:r w:rsidRPr="001645DA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5A083C" w:rsidRDefault="00CA79B5" w:rsidP="005A083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83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A083C" w:rsidRPr="00D67DF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083C" w:rsidRPr="00CF1A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0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83C"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на </w:t>
      </w:r>
      <w:r w:rsidR="005A083C">
        <w:rPr>
          <w:rFonts w:ascii="Times New Roman" w:hAnsi="Times New Roman" w:cs="Times New Roman"/>
          <w:bCs/>
          <w:sz w:val="24"/>
          <w:szCs w:val="24"/>
        </w:rPr>
        <w:t>конкретно заявените доставки</w:t>
      </w:r>
      <w:r w:rsidR="005A083C" w:rsidRPr="00D316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A083C">
        <w:rPr>
          <w:rFonts w:ascii="Times New Roman" w:hAnsi="Times New Roman" w:cs="Times New Roman"/>
          <w:bCs/>
          <w:sz w:val="24"/>
          <w:szCs w:val="24"/>
        </w:rPr>
        <w:t xml:space="preserve">- ……./…………./ </w:t>
      </w:r>
    </w:p>
    <w:p w:rsidR="005A083C" w:rsidRDefault="005A083C" w:rsidP="005A083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</w:t>
      </w:r>
      <w:r w:rsidRPr="00D67DFB">
        <w:rPr>
          <w:rFonts w:ascii="Times New Roman" w:hAnsi="Times New Roman" w:cs="Times New Roman"/>
          <w:bCs/>
          <w:i/>
          <w:sz w:val="20"/>
          <w:szCs w:val="20"/>
        </w:rPr>
        <w:t xml:space="preserve">/не повече от </w:t>
      </w:r>
      <w:r w:rsidRPr="003F7C72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3 </w:t>
      </w:r>
      <w:r w:rsidRPr="003F7C72">
        <w:rPr>
          <w:rFonts w:ascii="Times New Roman" w:hAnsi="Times New Roman" w:cs="Times New Roman"/>
          <w:bCs/>
          <w:i/>
          <w:sz w:val="20"/>
          <w:szCs w:val="20"/>
        </w:rPr>
        <w:t>работни дни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77D90">
        <w:rPr>
          <w:rFonts w:ascii="Times New Roman" w:hAnsi="Times New Roman" w:cs="Times New Roman"/>
          <w:bCs/>
          <w:sz w:val="24"/>
          <w:szCs w:val="24"/>
        </w:rPr>
        <w:t>,</w:t>
      </w:r>
    </w:p>
    <w:p w:rsidR="005A083C" w:rsidRDefault="005A083C" w:rsidP="005A083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 дни </w:t>
      </w:r>
      <w:r w:rsidRPr="00D77D90">
        <w:rPr>
          <w:rFonts w:ascii="Times New Roman" w:hAnsi="Times New Roman" w:cs="Times New Roman"/>
          <w:bCs/>
          <w:sz w:val="24"/>
          <w:szCs w:val="24"/>
        </w:rPr>
        <w:t xml:space="preserve">след </w:t>
      </w:r>
      <w:r>
        <w:rPr>
          <w:rFonts w:ascii="Times New Roman" w:hAnsi="Times New Roman" w:cs="Times New Roman"/>
          <w:bCs/>
          <w:sz w:val="24"/>
          <w:szCs w:val="24"/>
        </w:rPr>
        <w:t>направена</w:t>
      </w:r>
      <w:r w:rsidRPr="00D77D90">
        <w:rPr>
          <w:rFonts w:ascii="Times New Roman" w:hAnsi="Times New Roman" w:cs="Times New Roman"/>
          <w:bCs/>
          <w:sz w:val="24"/>
          <w:szCs w:val="24"/>
        </w:rPr>
        <w:t xml:space="preserve"> заявка от Възложителя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A79B5" w:rsidRDefault="00CA79B5" w:rsidP="005A083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:rsidR="00CA79B5" w:rsidRPr="00F210F8" w:rsidRDefault="00CA79B5" w:rsidP="00CA79B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A79B5" w:rsidRPr="00876ADB" w:rsidRDefault="00CA79B5" w:rsidP="00CA79B5">
      <w:pPr>
        <w:pStyle w:val="aa"/>
        <w:spacing w:after="0"/>
        <w:jc w:val="both"/>
        <w:rPr>
          <w:rFonts w:eastAsia="TimesNewRoman"/>
          <w:b/>
        </w:rPr>
      </w:pPr>
      <w:r w:rsidRPr="00876ADB">
        <w:rPr>
          <w:rFonts w:eastAsia="TimesNewRoman"/>
          <w:b/>
        </w:rPr>
        <w:t>ПРИЛОЖЕНИЯ:</w:t>
      </w:r>
    </w:p>
    <w:p w:rsidR="00CA79B5" w:rsidRPr="00F210F8" w:rsidRDefault="00CA79B5" w:rsidP="00CA79B5">
      <w:pPr>
        <w:pStyle w:val="aa"/>
        <w:spacing w:after="0"/>
        <w:jc w:val="both"/>
        <w:rPr>
          <w:rFonts w:eastAsia="TimesNewRoman"/>
        </w:rPr>
      </w:pPr>
      <w:r w:rsidRPr="00D316E1">
        <w:rPr>
          <w:rFonts w:eastAsia="TimesNewRoman"/>
        </w:rPr>
        <w:tab/>
      </w:r>
      <w:r w:rsidRPr="00F210F8">
        <w:rPr>
          <w:rFonts w:eastAsia="TimesNewRoman"/>
        </w:rPr>
        <w:t>•</w:t>
      </w:r>
      <w:r>
        <w:rPr>
          <w:rFonts w:eastAsia="TimesNewRoman"/>
        </w:rPr>
        <w:t xml:space="preserve"> </w:t>
      </w:r>
      <w:r w:rsidRPr="00F210F8">
        <w:rPr>
          <w:rFonts w:eastAsia="TimesNewRoman"/>
        </w:rPr>
        <w:t xml:space="preserve">Декларация за експлоатационни показатели съгласно изискванията на Регламент (ЕС) № 305/2011, когато за строителния продукт има хармонизиран европейски стандарт или е издадена ЕТО. В случай, че документът не е на български език, същия трябва да бъде предоставен, </w:t>
      </w:r>
      <w:r>
        <w:rPr>
          <w:rFonts w:eastAsia="TimesNewRoman"/>
        </w:rPr>
        <w:t>придружен от легализиран превод или</w:t>
      </w:r>
    </w:p>
    <w:p w:rsidR="00CA79B5" w:rsidRPr="00F210F8" w:rsidRDefault="00CA79B5" w:rsidP="00CA79B5">
      <w:pPr>
        <w:pStyle w:val="aa"/>
        <w:spacing w:after="0"/>
        <w:ind w:firstLine="708"/>
        <w:jc w:val="both"/>
        <w:rPr>
          <w:rFonts w:eastAsia="TimesNewRoman"/>
        </w:rPr>
      </w:pPr>
      <w:r w:rsidRPr="00F210F8">
        <w:rPr>
          <w:rFonts w:eastAsia="TimesNewRoman"/>
        </w:rPr>
        <w:t>•</w:t>
      </w:r>
      <w:r>
        <w:rPr>
          <w:rFonts w:eastAsia="TimesNewRoman"/>
        </w:rPr>
        <w:t xml:space="preserve"> </w:t>
      </w:r>
      <w:r w:rsidRPr="00F210F8">
        <w:rPr>
          <w:rFonts w:eastAsia="TimesNewRoman"/>
        </w:rPr>
        <w:t>Декларация за характеристиките на строителния продукт, придружена с валиден документ от лице за оценяване на съответствието от Република България въз основа, на който е издадена, когато строителния продукт не е обхванат от хармонизиран европейски стандарт или не е издадена ЕТО за предлаганите от Участника изделия</w:t>
      </w:r>
      <w:r>
        <w:rPr>
          <w:rFonts w:eastAsia="TimesNewRoman"/>
        </w:rPr>
        <w:t>;</w:t>
      </w:r>
    </w:p>
    <w:p w:rsidR="00CA79B5" w:rsidRPr="00D316E1" w:rsidRDefault="00CA79B5" w:rsidP="00CA79B5">
      <w:pPr>
        <w:pStyle w:val="aa"/>
        <w:spacing w:after="0"/>
        <w:ind w:firstLine="567"/>
        <w:jc w:val="both"/>
        <w:rPr>
          <w:i/>
          <w:lang w:eastAsia="bg-BG"/>
        </w:rPr>
      </w:pPr>
      <w:r>
        <w:rPr>
          <w:rFonts w:eastAsia="TimesNewRoman"/>
        </w:rPr>
        <w:t xml:space="preserve">• </w:t>
      </w:r>
      <w:r w:rsidRPr="00F210F8">
        <w:rPr>
          <w:rFonts w:eastAsia="TimesNewRoman"/>
        </w:rPr>
        <w:t>Документи, удостоверяващи санитарната безопасност и питейната пригодност на изделията съгласно изискванията на Наредба № 9 от 16 март 2001 г. за влияние на материалите при контакт върху качеството на водата, предназначена за питейно-битови цели.</w:t>
      </w:r>
      <w:r w:rsidRPr="00D316E1">
        <w:rPr>
          <w:i/>
          <w:lang w:eastAsia="bg-BG"/>
        </w:rPr>
        <w:t xml:space="preserve"> </w:t>
      </w:r>
    </w:p>
    <w:p w:rsidR="00CA79B5" w:rsidRPr="00D316E1" w:rsidRDefault="00CA79B5" w:rsidP="00CA7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A79B5" w:rsidRPr="00D316E1" w:rsidRDefault="00CA79B5" w:rsidP="00CA79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3CDB" w:rsidRPr="00D316E1" w:rsidRDefault="00943CDB" w:rsidP="00943CDB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Pr="00D316E1">
        <w:rPr>
          <w:i/>
          <w:lang w:eastAsia="bg-BG"/>
        </w:rPr>
        <w:t xml:space="preserve"> </w:t>
      </w:r>
    </w:p>
    <w:p w:rsidR="00943CDB" w:rsidRPr="00D316E1" w:rsidRDefault="00943CDB" w:rsidP="0094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3CDB" w:rsidRPr="00D316E1" w:rsidRDefault="00943CDB" w:rsidP="00943CD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3CDB" w:rsidRPr="00D316E1" w:rsidRDefault="00943CDB" w:rsidP="00943C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43CDB" w:rsidRPr="00D316E1" w:rsidRDefault="00943CDB" w:rsidP="00943C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43CDB" w:rsidRPr="00D316E1" w:rsidRDefault="00943CDB" w:rsidP="00943C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                                                                              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43CDB" w:rsidRPr="00D316E1" w:rsidRDefault="00943CDB" w:rsidP="00943C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43CDB" w:rsidRPr="00D316E1" w:rsidRDefault="00943CDB" w:rsidP="00943C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                                  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43CDB" w:rsidRPr="00D316E1" w:rsidRDefault="00943CDB" w:rsidP="00943CD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упълномощеното лице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43CDB" w:rsidRPr="00D316E1" w:rsidRDefault="00943CDB" w:rsidP="0094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                                                                 __________________________</w:t>
      </w:r>
    </w:p>
    <w:p w:rsidR="00943CDB" w:rsidRPr="00D316E1" w:rsidRDefault="00943CDB" w:rsidP="00943CD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138BE" w:rsidRPr="00F15EF1" w:rsidRDefault="00E138BE" w:rsidP="00E138BE">
      <w:pPr>
        <w:pStyle w:val="a3"/>
        <w:jc w:val="right"/>
        <w:rPr>
          <w:b/>
          <w:bCs/>
          <w:i/>
          <w:iCs/>
        </w:rPr>
      </w:pPr>
      <w:r w:rsidRPr="00DD5B09">
        <w:rPr>
          <w:b/>
          <w:bCs/>
          <w:i/>
          <w:iCs/>
        </w:rPr>
        <w:t>ОБРАЗЕЦ №</w:t>
      </w:r>
      <w:r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</w:t>
      </w:r>
      <w:r w:rsidR="00F15EF1">
        <w:rPr>
          <w:b/>
          <w:bCs/>
          <w:i/>
          <w:iCs/>
        </w:rPr>
        <w:t>3</w:t>
      </w:r>
    </w:p>
    <w:p w:rsidR="00E138BE" w:rsidRDefault="00E138BE" w:rsidP="00E138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E138BE" w:rsidRDefault="00E138BE" w:rsidP="00E138BE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E138BE" w:rsidRDefault="00E138BE" w:rsidP="00E138BE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E138BE" w:rsidRDefault="00E138BE" w:rsidP="00E138BE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E138BE" w:rsidRDefault="00E138BE" w:rsidP="00E138BE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E138BE" w:rsidRDefault="00E138BE" w:rsidP="00E138BE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E138BE" w:rsidRDefault="00E138BE" w:rsidP="00E138BE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E138BE" w:rsidRPr="001B4098" w:rsidRDefault="00E138BE" w:rsidP="00E138BE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E138BE" w:rsidRDefault="00E138BE" w:rsidP="00E138BE">
      <w:pPr>
        <w:spacing w:after="0"/>
        <w:jc w:val="center"/>
        <w:rPr>
          <w:szCs w:val="24"/>
          <w:lang w:val="en-US"/>
        </w:rPr>
      </w:pPr>
    </w:p>
    <w:p w:rsidR="00E138BE" w:rsidRDefault="00E138BE" w:rsidP="00E138BE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E138BE" w:rsidRDefault="00E138BE" w:rsidP="00E138BE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E138BE" w:rsidRDefault="00E138BE" w:rsidP="00E138BE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E138BE" w:rsidRDefault="00E138BE" w:rsidP="00E138BE">
      <w:pPr>
        <w:pStyle w:val="1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138BE" w:rsidRDefault="00E138BE" w:rsidP="00E138BE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E138BE" w:rsidRPr="00D316E1" w:rsidRDefault="00E138BE" w:rsidP="00E138B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38BE" w:rsidRPr="00E138BE" w:rsidRDefault="00E138BE" w:rsidP="00E138BE">
      <w:pPr>
        <w:widowControl w:val="0"/>
        <w:tabs>
          <w:tab w:val="left" w:pos="142"/>
        </w:tabs>
        <w:spacing w:after="260" w:line="268" w:lineRule="auto"/>
        <w:jc w:val="both"/>
        <w:rPr>
          <w:rFonts w:ascii="Times New Roman" w:eastAsia="Times New Roman" w:hAnsi="Times New Roman" w:cs="Times New Roman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E138BE">
        <w:rPr>
          <w:rFonts w:ascii="Times New Roman" w:hAnsi="Times New Roman" w:cs="Times New Roman"/>
          <w:b/>
          <w:bCs/>
          <w:i/>
          <w:color w:val="000000"/>
          <w:u w:val="single"/>
        </w:rPr>
        <w:t xml:space="preserve">„Доставка на спирателна водопроводна арматура и фасонни части по три обособени позиции“ по </w:t>
      </w:r>
      <w:r w:rsidRPr="00E138BE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Обособена позиция  </w:t>
      </w:r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№</w:t>
      </w:r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3</w:t>
      </w:r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–</w:t>
      </w:r>
      <w:r w:rsidR="008A1949" w:rsidRPr="008A1949">
        <w:rPr>
          <w:b/>
          <w:i/>
          <w:u w:val="single"/>
        </w:rPr>
        <w:t xml:space="preserve"> „</w:t>
      </w:r>
      <w:r w:rsidR="008A1949" w:rsidRPr="008A1949">
        <w:rPr>
          <w:rFonts w:ascii="Times New Roman" w:hAnsi="Times New Roman" w:cs="Times New Roman"/>
          <w:b/>
          <w:i/>
          <w:sz w:val="24"/>
          <w:u w:val="single"/>
        </w:rPr>
        <w:t>Доставка на б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ронзови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спирателни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кранове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и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части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и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стоманени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тръби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и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фитинги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от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ковък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чугун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 xml:space="preserve"> </w:t>
      </w:r>
      <w:proofErr w:type="spellStart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AU"/>
        </w:rPr>
        <w:t>поцинковани</w:t>
      </w:r>
      <w:proofErr w:type="spellEnd"/>
      <w:r w:rsidR="008A1949" w:rsidRPr="008A19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“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E138BE" w:rsidRPr="00D316E1" w:rsidRDefault="00E138BE" w:rsidP="00E13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E138BE" w:rsidRPr="00D316E1" w:rsidRDefault="00E138BE" w:rsidP="00E13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E138BE" w:rsidRPr="00D316E1" w:rsidRDefault="00E138BE" w:rsidP="00E138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138BE" w:rsidRPr="00D316E1" w:rsidRDefault="00E138BE" w:rsidP="008A1949">
      <w:pPr>
        <w:numPr>
          <w:ilvl w:val="0"/>
          <w:numId w:val="4"/>
        </w:numPr>
        <w:tabs>
          <w:tab w:val="left" w:pos="0"/>
        </w:tabs>
        <w:spacing w:before="240"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E138BE" w:rsidRPr="00891C71" w:rsidRDefault="00E138BE" w:rsidP="008A1949">
      <w:pPr>
        <w:numPr>
          <w:ilvl w:val="0"/>
          <w:numId w:val="4"/>
        </w:numPr>
        <w:tabs>
          <w:tab w:val="left" w:pos="0"/>
        </w:tabs>
        <w:spacing w:before="240"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</w:t>
      </w:r>
      <w:proofErr w:type="spellStart"/>
      <w:r w:rsidRPr="00D316E1">
        <w:rPr>
          <w:rFonts w:ascii="Times New Roman" w:eastAsia="Times New Roman" w:hAnsi="Times New Roman" w:cs="Times New Roman"/>
          <w:sz w:val="24"/>
          <w:szCs w:val="24"/>
        </w:rPr>
        <w:t>долупосочения</w:t>
      </w:r>
      <w:proofErr w:type="spellEnd"/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срок за изпълнение на поръчката.</w:t>
      </w:r>
    </w:p>
    <w:p w:rsidR="00E138BE" w:rsidRPr="00891C71" w:rsidRDefault="00E138BE" w:rsidP="008A1949">
      <w:pPr>
        <w:numPr>
          <w:ilvl w:val="0"/>
          <w:numId w:val="4"/>
        </w:numPr>
        <w:tabs>
          <w:tab w:val="left" w:pos="0"/>
        </w:tabs>
        <w:spacing w:before="240"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C7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891C7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E138BE" w:rsidRPr="00D316E1" w:rsidRDefault="00E138BE" w:rsidP="008A1949">
      <w:pPr>
        <w:numPr>
          <w:ilvl w:val="0"/>
          <w:numId w:val="4"/>
        </w:numPr>
        <w:tabs>
          <w:tab w:val="left" w:pos="0"/>
        </w:tabs>
        <w:spacing w:before="240"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E138BE" w:rsidRDefault="00E138BE" w:rsidP="00E13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Спирателни кранове /СК/ 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Шибърни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бронзови спирателни кранове с изпускател.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2723"/>
        <w:gridCol w:w="2706"/>
      </w:tblGrid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23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06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Шибърни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бронзови спирателни кранове с изпускател</w:t>
            </w: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 ”</w:t>
            </w:r>
          </w:p>
        </w:tc>
        <w:tc>
          <w:tcPr>
            <w:tcW w:w="2706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400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2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0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Шибърни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бронзови спирателни кранове без изпускател.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2730"/>
        <w:gridCol w:w="2715"/>
      </w:tblGrid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30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15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Шибърни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бронзови спирателни кранове без изпускател</w:t>
            </w: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15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0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Сферични бронзови спирателни кранове с изпускател.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2731"/>
        <w:gridCol w:w="2715"/>
      </w:tblGrid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31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15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 xml:space="preserve">/посочва се ДА за съответствие на техническите показатели с </w:t>
            </w: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lastRenderedPageBreak/>
              <w:t>изисканите норми или се изписва точната стойност/</w:t>
            </w: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Сферични бронзови спирателни кранове с изпускател</w:t>
            </w: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15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8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1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Сферични бронзови спирателни кранове без изпускател.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2737"/>
        <w:gridCol w:w="2722"/>
      </w:tblGrid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37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22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Сферични бронзови спирателни кранове без изпускател</w:t>
            </w: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22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7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2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Кеклови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бронзови спирателни кранове с изпускател.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2753"/>
        <w:gridCol w:w="2741"/>
      </w:tblGrid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53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41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Кеклови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бронзови спирателни кранове с изпускател</w:t>
            </w: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41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Кеклови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бронзови спирателни кранове без изпускател.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2757"/>
        <w:gridCol w:w="2746"/>
      </w:tblGrid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57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46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Кеклови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бронзови спирателни кранове без изпускател</w:t>
            </w: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46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6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Въздушници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2755"/>
        <w:gridCol w:w="2743"/>
      </w:tblGrid>
      <w:tr w:rsidR="008A1949" w:rsidRPr="0032070B" w:rsidTr="008A1949">
        <w:trPr>
          <w:jc w:val="center"/>
        </w:trPr>
        <w:tc>
          <w:tcPr>
            <w:tcW w:w="393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55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43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8A1949">
        <w:trPr>
          <w:jc w:val="center"/>
        </w:trPr>
        <w:tc>
          <w:tcPr>
            <w:tcW w:w="393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Въздушници</w:t>
            </w:r>
            <w:proofErr w:type="spellEnd"/>
          </w:p>
        </w:tc>
        <w:tc>
          <w:tcPr>
            <w:tcW w:w="2755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43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3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Възвратни клапи.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1"/>
        <w:gridCol w:w="2754"/>
        <w:gridCol w:w="2741"/>
      </w:tblGrid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54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41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lastRenderedPageBreak/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Възвратни клапи</w:t>
            </w:r>
          </w:p>
        </w:tc>
        <w:tc>
          <w:tcPr>
            <w:tcW w:w="2754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 ″</w:t>
            </w:r>
          </w:p>
        </w:tc>
        <w:tc>
          <w:tcPr>
            <w:tcW w:w="2741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0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4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Смукател.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2755"/>
        <w:gridCol w:w="2743"/>
      </w:tblGrid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55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43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Смукател</w:t>
            </w:r>
          </w:p>
        </w:tc>
        <w:tc>
          <w:tcPr>
            <w:tcW w:w="2755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43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89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5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43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Канелки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2748"/>
        <w:gridCol w:w="2735"/>
      </w:tblGrid>
      <w:tr w:rsidR="008A1949" w:rsidRPr="0032070B" w:rsidTr="008A1949">
        <w:trPr>
          <w:jc w:val="center"/>
        </w:trPr>
        <w:tc>
          <w:tcPr>
            <w:tcW w:w="394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2748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35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8A1949">
        <w:trPr>
          <w:jc w:val="center"/>
        </w:trPr>
        <w:tc>
          <w:tcPr>
            <w:tcW w:w="394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Канелки</w:t>
            </w:r>
            <w:proofErr w:type="spellEnd"/>
          </w:p>
        </w:tc>
        <w:tc>
          <w:tcPr>
            <w:tcW w:w="2748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35" w:type="dxa"/>
            <w:vMerge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4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3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4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3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8A1949">
        <w:trPr>
          <w:jc w:val="center"/>
        </w:trPr>
        <w:tc>
          <w:tcPr>
            <w:tcW w:w="394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35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A1949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A1949" w:rsidRPr="0032070B" w:rsidRDefault="008A1949" w:rsidP="008A19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Филтри.</w:t>
      </w:r>
    </w:p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2741"/>
        <w:gridCol w:w="2727"/>
      </w:tblGrid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Вид</w:t>
            </w:r>
          </w:p>
        </w:tc>
        <w:tc>
          <w:tcPr>
            <w:tcW w:w="2741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Технически параметри</w:t>
            </w:r>
          </w:p>
        </w:tc>
        <w:tc>
          <w:tcPr>
            <w:tcW w:w="2727" w:type="dxa"/>
            <w:vMerge w:val="restart"/>
          </w:tcPr>
          <w:p w:rsidR="008A1949" w:rsidRPr="00891C71" w:rsidRDefault="008A1949" w:rsidP="003F7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91C7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Филтри</w:t>
            </w:r>
          </w:p>
        </w:tc>
        <w:tc>
          <w:tcPr>
            <w:tcW w:w="2741" w:type="dxa"/>
            <w:vAlign w:val="center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DN,″</w:t>
            </w:r>
          </w:p>
        </w:tc>
        <w:tc>
          <w:tcPr>
            <w:tcW w:w="2727" w:type="dxa"/>
            <w:vMerge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¾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¼″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 ½″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 ½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A1949" w:rsidRPr="0032070B" w:rsidTr="003F7C72">
        <w:trPr>
          <w:jc w:val="center"/>
        </w:trPr>
        <w:tc>
          <w:tcPr>
            <w:tcW w:w="3928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741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″</w:t>
            </w:r>
          </w:p>
        </w:tc>
        <w:tc>
          <w:tcPr>
            <w:tcW w:w="2727" w:type="dxa"/>
          </w:tcPr>
          <w:p w:rsidR="008A1949" w:rsidRPr="0032070B" w:rsidRDefault="008A1949" w:rsidP="003F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8A1949" w:rsidRPr="0032070B" w:rsidRDefault="008A1949" w:rsidP="008A1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88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1"/>
      </w:tblGrid>
      <w:tr w:rsidR="008A1949" w:rsidRPr="0032070B" w:rsidTr="003F7C72">
        <w:trPr>
          <w:trHeight w:val="315"/>
          <w:jc w:val="center"/>
        </w:trPr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949" w:rsidRPr="0032070B" w:rsidRDefault="008A1949" w:rsidP="003F7C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ІII Б. СТОМАНЕНИ ПОЦИНКОВАНИ ФИТИНГИ И ТРЪБИ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  <w:t>1. Стоманени - поцинковани тръби.</w:t>
            </w:r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87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47"/>
              <w:gridCol w:w="2675"/>
              <w:gridCol w:w="2709"/>
            </w:tblGrid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675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709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Стоманени – поцинковани тръби</w:t>
                  </w:r>
                </w:p>
              </w:tc>
              <w:tc>
                <w:tcPr>
                  <w:tcW w:w="2675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709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34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7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1949" w:rsidRPr="0032070B" w:rsidRDefault="008A1949" w:rsidP="003F7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2. Муфа.</w:t>
            </w:r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0"/>
              <w:gridCol w:w="2606"/>
              <w:gridCol w:w="2565"/>
            </w:tblGrid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606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65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Муфа</w:t>
                  </w:r>
                </w:p>
              </w:tc>
              <w:tc>
                <w:tcPr>
                  <w:tcW w:w="2606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65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pStyle w:val="a7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b/>
              </w:rPr>
            </w:pPr>
            <w:r w:rsidRPr="0032070B">
              <w:rPr>
                <w:b/>
              </w:rPr>
              <w:t>Бърза връзка муфа</w:t>
            </w:r>
          </w:p>
          <w:p w:rsidR="008A1949" w:rsidRPr="0032070B" w:rsidRDefault="008A1949" w:rsidP="003F7C72">
            <w:pPr>
              <w:ind w:left="360"/>
              <w:rPr>
                <w:rFonts w:ascii="Calibri" w:eastAsia="Times New Roman" w:hAnsi="Calibri" w:cs="Times New Roman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20"/>
              <w:gridCol w:w="2575"/>
              <w:gridCol w:w="2536"/>
            </w:tblGrid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575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36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Бърза връзка муфа</w:t>
                  </w:r>
                </w:p>
              </w:tc>
              <w:tc>
                <w:tcPr>
                  <w:tcW w:w="2575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36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62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pStyle w:val="a7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b/>
              </w:rPr>
            </w:pPr>
            <w:r w:rsidRPr="0032070B">
              <w:rPr>
                <w:b/>
              </w:rPr>
              <w:t>Коляно</w:t>
            </w:r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4"/>
              <w:gridCol w:w="2578"/>
              <w:gridCol w:w="2539"/>
            </w:tblGrid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578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39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Коляно</w:t>
                  </w:r>
                </w:p>
              </w:tc>
              <w:tc>
                <w:tcPr>
                  <w:tcW w:w="2578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39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1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</w:p>
          <w:p w:rsidR="008A1949" w:rsidRPr="0032070B" w:rsidRDefault="008A1949" w:rsidP="008A1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Тапа</w:t>
            </w:r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83"/>
              <w:gridCol w:w="2592"/>
              <w:gridCol w:w="2556"/>
            </w:tblGrid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592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56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Тапа</w:t>
                  </w:r>
                </w:p>
              </w:tc>
              <w:tc>
                <w:tcPr>
                  <w:tcW w:w="2592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56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8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56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Нипел</w:t>
            </w:r>
            <w:proofErr w:type="spellEnd"/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9"/>
              <w:gridCol w:w="2580"/>
              <w:gridCol w:w="2542"/>
            </w:tblGrid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580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42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Нипел</w:t>
                  </w:r>
                  <w:proofErr w:type="spellEnd"/>
                </w:p>
              </w:tc>
              <w:tc>
                <w:tcPr>
                  <w:tcW w:w="2580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42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0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8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Тройник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равнопреходен</w:t>
            </w:r>
            <w:proofErr w:type="spellEnd"/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91"/>
              <w:gridCol w:w="2542"/>
              <w:gridCol w:w="2498"/>
            </w:tblGrid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542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498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lastRenderedPageBreak/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Тройник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равнопреходен</w:t>
                  </w:r>
                  <w:proofErr w:type="spellEnd"/>
                </w:p>
              </w:tc>
              <w:tc>
                <w:tcPr>
                  <w:tcW w:w="2542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498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9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42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49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Холендър</w:t>
            </w:r>
            <w:proofErr w:type="spellEnd"/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1"/>
              <w:gridCol w:w="2570"/>
              <w:gridCol w:w="2530"/>
            </w:tblGrid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570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30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Холендър</w:t>
                  </w:r>
                  <w:proofErr w:type="spellEnd"/>
                </w:p>
              </w:tc>
              <w:tc>
                <w:tcPr>
                  <w:tcW w:w="2570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30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631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7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3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Редуктор - муфа</w:t>
            </w:r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9"/>
              <w:gridCol w:w="2599"/>
              <w:gridCol w:w="2563"/>
            </w:tblGrid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599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63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Редуктор - муфа</w:t>
                  </w:r>
                </w:p>
              </w:tc>
              <w:tc>
                <w:tcPr>
                  <w:tcW w:w="2599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63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¼″ - ¾″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8A1949">
              <w:trPr>
                <w:jc w:val="center"/>
              </w:trPr>
              <w:tc>
                <w:tcPr>
                  <w:tcW w:w="3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9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Редуктор -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нипел</w:t>
            </w:r>
            <w:proofErr w:type="spellEnd"/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58"/>
              <w:gridCol w:w="2604"/>
              <w:gridCol w:w="2569"/>
            </w:tblGrid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604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69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 xml:space="preserve">Редуктор -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нипел</w:t>
                  </w:r>
                  <w:proofErr w:type="spellEnd"/>
                </w:p>
              </w:tc>
              <w:tc>
                <w:tcPr>
                  <w:tcW w:w="2604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69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5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4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Редуктор –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муфа-нипел</w:t>
            </w:r>
            <w:proofErr w:type="spellEnd"/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25"/>
              <w:gridCol w:w="2619"/>
              <w:gridCol w:w="2587"/>
            </w:tblGrid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619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87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 xml:space="preserve">Редуктор –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муфа-нипел</w:t>
                  </w:r>
                  <w:proofErr w:type="spellEnd"/>
                </w:p>
              </w:tc>
              <w:tc>
                <w:tcPr>
                  <w:tcW w:w="2619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87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25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19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87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1949" w:rsidRPr="0032070B" w:rsidRDefault="008A1949" w:rsidP="008A194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ВРН (вътрешно редукционен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нипел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)</w:t>
            </w:r>
          </w:p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60"/>
              <w:gridCol w:w="2603"/>
              <w:gridCol w:w="2568"/>
            </w:tblGrid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2603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Технически параметри</w:t>
                  </w:r>
                </w:p>
              </w:tc>
              <w:tc>
                <w:tcPr>
                  <w:tcW w:w="2568" w:type="dxa"/>
                  <w:vMerge w:val="restart"/>
                </w:tcPr>
                <w:p w:rsidR="008A1949" w:rsidRPr="00891C71" w:rsidRDefault="008A1949" w:rsidP="003F7C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Съответствие на техническите показатели с изисканите норми 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891C71">
                    <w:rPr>
                      <w:rFonts w:ascii="Times New Roman" w:hAnsi="Times New Roman" w:cs="Times New Roman"/>
                      <w:b/>
                      <w:i/>
                      <w:sz w:val="16"/>
                      <w:szCs w:val="24"/>
                    </w:rPr>
                    <w:t>/посочва се ДА за съответствие на техническите показатели с изисканите норми или се изписва точната стойност/</w:t>
                  </w: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 xml:space="preserve">ВРН (вътрешно редукционен </w:t>
                  </w:r>
                  <w:proofErr w:type="spellStart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нипел</w:t>
                  </w:r>
                  <w:proofErr w:type="spellEnd"/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)</w:t>
                  </w:r>
                </w:p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  <w:vAlign w:val="center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DN,″</w:t>
                  </w:r>
                </w:p>
              </w:tc>
              <w:tc>
                <w:tcPr>
                  <w:tcW w:w="2568" w:type="dxa"/>
                  <w:vMerge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¾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¼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1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2″ - ¾″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2″ - 1″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2″ - 1 ¼″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2″ - 1 ½″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½″ - 1 ½″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3″ - 2″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2 ½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1949" w:rsidRPr="0032070B" w:rsidTr="003F7C72">
              <w:trPr>
                <w:jc w:val="center"/>
              </w:trPr>
              <w:tc>
                <w:tcPr>
                  <w:tcW w:w="3560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03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4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″ - </w:t>
                  </w:r>
                  <w:r w:rsidRPr="0032070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  <w:t>3</w:t>
                  </w:r>
                  <w:r w:rsidRPr="003207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″</w:t>
                  </w:r>
                </w:p>
              </w:tc>
              <w:tc>
                <w:tcPr>
                  <w:tcW w:w="2568" w:type="dxa"/>
                </w:tcPr>
                <w:p w:rsidR="008A1949" w:rsidRPr="0032070B" w:rsidRDefault="008A1949" w:rsidP="003F7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949" w:rsidRPr="0032070B" w:rsidRDefault="008A1949" w:rsidP="003F7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A1949" w:rsidRDefault="008A1949" w:rsidP="00E13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1949" w:rsidRPr="0032070B" w:rsidRDefault="008A1949" w:rsidP="00E13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A79B5" w:rsidRDefault="00E138BE" w:rsidP="00CA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CA79B5" w:rsidRDefault="00CA79B5" w:rsidP="00CA7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DFB">
        <w:rPr>
          <w:rFonts w:ascii="Times New Roman" w:eastAsia="TimesNewRoman" w:hAnsi="Times New Roman" w:cs="Times New Roman"/>
          <w:b/>
          <w:sz w:val="24"/>
          <w:szCs w:val="24"/>
        </w:rPr>
        <w:t>5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737E81">
        <w:rPr>
          <w:rFonts w:ascii="Times New Roman" w:eastAsia="TimesNewRoman" w:hAnsi="Times New Roman" w:cs="Times New Roman"/>
          <w:sz w:val="24"/>
          <w:szCs w:val="24"/>
        </w:rPr>
        <w:t xml:space="preserve">Гаранционен срок на стоките – …………. / ………………………..…/ </w:t>
      </w:r>
      <w:r w:rsidRPr="00737E81">
        <w:rPr>
          <w:rFonts w:ascii="Times New Roman" w:eastAsia="TimesNewRoman" w:hAnsi="Times New Roman" w:cs="Times New Roman"/>
          <w:b/>
          <w:sz w:val="24"/>
          <w:szCs w:val="24"/>
        </w:rPr>
        <w:t>месеца след</w:t>
      </w:r>
      <w:r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Pr="00737E81">
        <w:rPr>
          <w:rFonts w:ascii="Times New Roman" w:eastAsia="TimesNewRoman" w:hAnsi="Times New Roman" w:cs="Times New Roman"/>
          <w:b/>
          <w:sz w:val="24"/>
          <w:szCs w:val="24"/>
        </w:rPr>
        <w:t>доставка и издадена фактура.</w:t>
      </w:r>
    </w:p>
    <w:p w:rsidR="00CA79B5" w:rsidRDefault="00CA79B5" w:rsidP="00CA79B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на договора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64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45DA">
        <w:rPr>
          <w:rFonts w:ascii="Times New Roman" w:hAnsi="Times New Roman" w:cs="Times New Roman"/>
          <w:b/>
          <w:bCs/>
          <w:sz w:val="24"/>
          <w:szCs w:val="24"/>
        </w:rPr>
        <w:t>36 (тридесет и шест ) месеца</w:t>
      </w:r>
      <w:r w:rsidRPr="001645DA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FF47CA" w:rsidRDefault="00CA79B5" w:rsidP="00FF47C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7CA" w:rsidRPr="00D67DF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F47CA" w:rsidRPr="00CF1A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4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7CA" w:rsidRPr="00D316E1">
        <w:rPr>
          <w:rFonts w:ascii="Times New Roman" w:hAnsi="Times New Roman" w:cs="Times New Roman"/>
          <w:bCs/>
          <w:sz w:val="24"/>
          <w:szCs w:val="24"/>
        </w:rPr>
        <w:t xml:space="preserve">Срок за изпълнение на </w:t>
      </w:r>
      <w:r w:rsidR="00FF47CA">
        <w:rPr>
          <w:rFonts w:ascii="Times New Roman" w:hAnsi="Times New Roman" w:cs="Times New Roman"/>
          <w:bCs/>
          <w:sz w:val="24"/>
          <w:szCs w:val="24"/>
        </w:rPr>
        <w:t>конкретно заявените доставки</w:t>
      </w:r>
      <w:r w:rsidR="00FF47CA" w:rsidRPr="00D316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F47CA">
        <w:rPr>
          <w:rFonts w:ascii="Times New Roman" w:hAnsi="Times New Roman" w:cs="Times New Roman"/>
          <w:bCs/>
          <w:sz w:val="24"/>
          <w:szCs w:val="24"/>
        </w:rPr>
        <w:t xml:space="preserve">- ……./…………./ </w:t>
      </w:r>
    </w:p>
    <w:p w:rsidR="00FF47CA" w:rsidRDefault="00FF47CA" w:rsidP="00FF47C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</w:t>
      </w:r>
      <w:r w:rsidRPr="00D67DFB">
        <w:rPr>
          <w:rFonts w:ascii="Times New Roman" w:hAnsi="Times New Roman" w:cs="Times New Roman"/>
          <w:bCs/>
          <w:i/>
          <w:sz w:val="20"/>
          <w:szCs w:val="20"/>
        </w:rPr>
        <w:t xml:space="preserve">/не повече от </w:t>
      </w:r>
      <w:r w:rsidRPr="003F7C72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3 </w:t>
      </w:r>
      <w:r w:rsidRPr="003F7C72">
        <w:rPr>
          <w:rFonts w:ascii="Times New Roman" w:hAnsi="Times New Roman" w:cs="Times New Roman"/>
          <w:bCs/>
          <w:i/>
          <w:sz w:val="20"/>
          <w:szCs w:val="20"/>
        </w:rPr>
        <w:t>работни дни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77D90">
        <w:rPr>
          <w:rFonts w:ascii="Times New Roman" w:hAnsi="Times New Roman" w:cs="Times New Roman"/>
          <w:bCs/>
          <w:sz w:val="24"/>
          <w:szCs w:val="24"/>
        </w:rPr>
        <w:t>,</w:t>
      </w:r>
    </w:p>
    <w:p w:rsidR="00FF47CA" w:rsidRDefault="00FF47CA" w:rsidP="00FF47C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 дни </w:t>
      </w:r>
      <w:r w:rsidRPr="00D77D90">
        <w:rPr>
          <w:rFonts w:ascii="Times New Roman" w:hAnsi="Times New Roman" w:cs="Times New Roman"/>
          <w:bCs/>
          <w:sz w:val="24"/>
          <w:szCs w:val="24"/>
        </w:rPr>
        <w:t xml:space="preserve">след </w:t>
      </w:r>
      <w:r>
        <w:rPr>
          <w:rFonts w:ascii="Times New Roman" w:hAnsi="Times New Roman" w:cs="Times New Roman"/>
          <w:bCs/>
          <w:sz w:val="24"/>
          <w:szCs w:val="24"/>
        </w:rPr>
        <w:t>направена</w:t>
      </w:r>
      <w:r w:rsidRPr="00D77D90">
        <w:rPr>
          <w:rFonts w:ascii="Times New Roman" w:hAnsi="Times New Roman" w:cs="Times New Roman"/>
          <w:bCs/>
          <w:sz w:val="24"/>
          <w:szCs w:val="24"/>
        </w:rPr>
        <w:t xml:space="preserve"> заявка от Възложителя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A79B5" w:rsidRDefault="00CA79B5" w:rsidP="00FF47C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A79B5" w:rsidRPr="00F210F8" w:rsidRDefault="00CA79B5" w:rsidP="00CA79B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A79B5" w:rsidRPr="00876ADB" w:rsidRDefault="00CA79B5" w:rsidP="00CA79B5">
      <w:pPr>
        <w:pStyle w:val="aa"/>
        <w:spacing w:after="0"/>
        <w:jc w:val="both"/>
        <w:rPr>
          <w:rFonts w:eastAsia="TimesNewRoman"/>
          <w:b/>
        </w:rPr>
      </w:pPr>
      <w:r w:rsidRPr="00876ADB">
        <w:rPr>
          <w:rFonts w:eastAsia="TimesNewRoman"/>
          <w:b/>
        </w:rPr>
        <w:t>ПРИЛОЖЕНИЯ:</w:t>
      </w:r>
    </w:p>
    <w:p w:rsidR="00CA79B5" w:rsidRPr="00F210F8" w:rsidRDefault="00CA79B5" w:rsidP="00CA79B5">
      <w:pPr>
        <w:pStyle w:val="aa"/>
        <w:spacing w:after="0"/>
        <w:jc w:val="both"/>
        <w:rPr>
          <w:rFonts w:eastAsia="TimesNewRoman"/>
        </w:rPr>
      </w:pPr>
      <w:r w:rsidRPr="00D316E1">
        <w:rPr>
          <w:rFonts w:eastAsia="TimesNewRoman"/>
        </w:rPr>
        <w:tab/>
      </w:r>
      <w:r w:rsidRPr="00F210F8">
        <w:rPr>
          <w:rFonts w:eastAsia="TimesNewRoman"/>
        </w:rPr>
        <w:t>•</w:t>
      </w:r>
      <w:r>
        <w:rPr>
          <w:rFonts w:eastAsia="TimesNewRoman"/>
        </w:rPr>
        <w:t xml:space="preserve"> </w:t>
      </w:r>
      <w:r w:rsidRPr="00F210F8">
        <w:rPr>
          <w:rFonts w:eastAsia="TimesNewRoman"/>
        </w:rPr>
        <w:t xml:space="preserve">Декларация за експлоатационни показатели съгласно изискванията на Регламент (ЕС) № 305/2011, когато за строителния продукт има хармонизиран европейски стандарт или е издадена ЕТО. В случай, че документът не е на български език, същия трябва да бъде предоставен, </w:t>
      </w:r>
      <w:r>
        <w:rPr>
          <w:rFonts w:eastAsia="TimesNewRoman"/>
        </w:rPr>
        <w:t>придружен от легализиран превод или</w:t>
      </w:r>
    </w:p>
    <w:p w:rsidR="00CA79B5" w:rsidRPr="00F210F8" w:rsidRDefault="00CA79B5" w:rsidP="00CA79B5">
      <w:pPr>
        <w:pStyle w:val="aa"/>
        <w:spacing w:after="0"/>
        <w:ind w:firstLine="708"/>
        <w:jc w:val="both"/>
        <w:rPr>
          <w:rFonts w:eastAsia="TimesNewRoman"/>
        </w:rPr>
      </w:pPr>
      <w:r w:rsidRPr="00F210F8">
        <w:rPr>
          <w:rFonts w:eastAsia="TimesNewRoman"/>
        </w:rPr>
        <w:t>•</w:t>
      </w:r>
      <w:r>
        <w:rPr>
          <w:rFonts w:eastAsia="TimesNewRoman"/>
        </w:rPr>
        <w:t xml:space="preserve"> </w:t>
      </w:r>
      <w:r w:rsidRPr="00F210F8">
        <w:rPr>
          <w:rFonts w:eastAsia="TimesNewRoman"/>
        </w:rPr>
        <w:t>Декларация за характеристиките на строителния продукт, придружена с валиден документ от лице за оценяване на съответствието от Република България въз основа, на който е издадена, когато строителния продукт не е обхванат от хармонизиран европейски стандарт или не е издадена ЕТО за предлаганите от Участника изделия</w:t>
      </w:r>
      <w:r>
        <w:rPr>
          <w:rFonts w:eastAsia="TimesNewRoman"/>
        </w:rPr>
        <w:t>;</w:t>
      </w:r>
    </w:p>
    <w:p w:rsidR="00CA79B5" w:rsidRPr="00D316E1" w:rsidRDefault="00CA79B5" w:rsidP="00CA79B5">
      <w:pPr>
        <w:pStyle w:val="aa"/>
        <w:spacing w:after="0"/>
        <w:ind w:firstLine="567"/>
        <w:jc w:val="both"/>
        <w:rPr>
          <w:i/>
          <w:lang w:eastAsia="bg-BG"/>
        </w:rPr>
      </w:pPr>
      <w:r>
        <w:rPr>
          <w:rFonts w:eastAsia="TimesNewRoman"/>
        </w:rPr>
        <w:t xml:space="preserve">• </w:t>
      </w:r>
      <w:r w:rsidRPr="00F210F8">
        <w:rPr>
          <w:rFonts w:eastAsia="TimesNewRoman"/>
        </w:rPr>
        <w:t>Документи, удостоверяващи санитарната безопасност и питейната пригодност на изделията съгласно изискванията на Наредба № 9 от 16 март 2001 г. за влияние на материалите при контакт върху качеството на водата, предназначена за питейно-битови цели.</w:t>
      </w:r>
      <w:r w:rsidRPr="00D316E1">
        <w:rPr>
          <w:i/>
          <w:lang w:eastAsia="bg-BG"/>
        </w:rPr>
        <w:t xml:space="preserve"> </w:t>
      </w:r>
    </w:p>
    <w:p w:rsidR="00CA79B5" w:rsidRPr="00D316E1" w:rsidRDefault="00CA79B5" w:rsidP="00CA7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A79B5" w:rsidRPr="00D316E1" w:rsidRDefault="00CA79B5" w:rsidP="00CA79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38BE" w:rsidRPr="00D316E1" w:rsidRDefault="00E138BE" w:rsidP="00CA79B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8BE" w:rsidRPr="00D316E1" w:rsidRDefault="00E138BE" w:rsidP="00E138BE">
      <w:pPr>
        <w:pStyle w:val="aa"/>
        <w:spacing w:after="0"/>
        <w:jc w:val="both"/>
        <w:rPr>
          <w:rFonts w:eastAsia="TimesNewRoman"/>
        </w:rPr>
      </w:pPr>
    </w:p>
    <w:p w:rsidR="00E138BE" w:rsidRPr="00D316E1" w:rsidRDefault="00E138BE" w:rsidP="00E138BE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Pr="00D316E1">
        <w:rPr>
          <w:i/>
          <w:lang w:eastAsia="bg-BG"/>
        </w:rPr>
        <w:t xml:space="preserve"> </w:t>
      </w:r>
    </w:p>
    <w:p w:rsidR="00E138BE" w:rsidRPr="00D316E1" w:rsidRDefault="00E138BE" w:rsidP="00E13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38BE" w:rsidRPr="00D316E1" w:rsidRDefault="00E138BE" w:rsidP="00E138B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38BE" w:rsidRPr="00D316E1" w:rsidRDefault="00E138BE" w:rsidP="00E138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138BE" w:rsidRPr="00D316E1" w:rsidRDefault="00E138BE" w:rsidP="00E138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138BE" w:rsidRPr="00D316E1" w:rsidRDefault="00E138BE" w:rsidP="00E138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                                                                              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138BE" w:rsidRPr="00D316E1" w:rsidRDefault="00E138BE" w:rsidP="00E138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138BE" w:rsidRPr="00D316E1" w:rsidRDefault="00E138BE" w:rsidP="00E138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                                  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138BE" w:rsidRPr="00D316E1" w:rsidRDefault="00E138BE" w:rsidP="00E138B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упълномощеното лице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138BE" w:rsidRPr="00D316E1" w:rsidRDefault="00E138BE" w:rsidP="00E138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                                                                 __________________________</w:t>
      </w:r>
    </w:p>
    <w:p w:rsidR="00E138BE" w:rsidRPr="00D316E1" w:rsidRDefault="00E138BE" w:rsidP="00E138B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138BE" w:rsidRDefault="00E138B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138BE" w:rsidRDefault="00E138B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E138BE" w:rsidSect="00DD5B09">
      <w:headerReference w:type="default" r:id="rId8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42" w:rsidRDefault="00CF6142" w:rsidP="00DD5B09">
      <w:pPr>
        <w:spacing w:after="0" w:line="240" w:lineRule="auto"/>
      </w:pPr>
      <w:r>
        <w:separator/>
      </w:r>
    </w:p>
  </w:endnote>
  <w:endnote w:type="continuationSeparator" w:id="0">
    <w:p w:rsidR="00CF6142" w:rsidRDefault="00CF6142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42" w:rsidRDefault="00CF6142" w:rsidP="00DD5B09">
      <w:pPr>
        <w:spacing w:after="0" w:line="240" w:lineRule="auto"/>
      </w:pPr>
      <w:r>
        <w:separator/>
      </w:r>
    </w:p>
  </w:footnote>
  <w:footnote w:type="continuationSeparator" w:id="0">
    <w:p w:rsidR="00CF6142" w:rsidRDefault="00CF6142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EA" w:rsidRDefault="00CF69EA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581"/>
    <w:multiLevelType w:val="hybridMultilevel"/>
    <w:tmpl w:val="50E02D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D2F77"/>
    <w:multiLevelType w:val="hybridMultilevel"/>
    <w:tmpl w:val="6634711C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36995"/>
    <w:multiLevelType w:val="hybridMultilevel"/>
    <w:tmpl w:val="5ED80B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1170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7965148"/>
    <w:multiLevelType w:val="hybridMultilevel"/>
    <w:tmpl w:val="1D3605D2"/>
    <w:lvl w:ilvl="0" w:tplc="C968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826A8F"/>
    <w:multiLevelType w:val="hybridMultilevel"/>
    <w:tmpl w:val="6634711C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25FAD"/>
    <w:rsid w:val="00051ED8"/>
    <w:rsid w:val="0009124F"/>
    <w:rsid w:val="00105562"/>
    <w:rsid w:val="00114EE6"/>
    <w:rsid w:val="0012113C"/>
    <w:rsid w:val="00162514"/>
    <w:rsid w:val="001645DA"/>
    <w:rsid w:val="001806AD"/>
    <w:rsid w:val="00182202"/>
    <w:rsid w:val="00182B16"/>
    <w:rsid w:val="001A42FF"/>
    <w:rsid w:val="001B224B"/>
    <w:rsid w:val="001B4098"/>
    <w:rsid w:val="001E08BA"/>
    <w:rsid w:val="002031CF"/>
    <w:rsid w:val="00255A47"/>
    <w:rsid w:val="00265020"/>
    <w:rsid w:val="00274803"/>
    <w:rsid w:val="002C62BB"/>
    <w:rsid w:val="002F684A"/>
    <w:rsid w:val="003360D5"/>
    <w:rsid w:val="003505BA"/>
    <w:rsid w:val="00372497"/>
    <w:rsid w:val="003C6796"/>
    <w:rsid w:val="003F60A1"/>
    <w:rsid w:val="003F7C72"/>
    <w:rsid w:val="0043608B"/>
    <w:rsid w:val="00482DE6"/>
    <w:rsid w:val="004C3245"/>
    <w:rsid w:val="004F5AED"/>
    <w:rsid w:val="00513BFE"/>
    <w:rsid w:val="005633E5"/>
    <w:rsid w:val="005663E6"/>
    <w:rsid w:val="005903A9"/>
    <w:rsid w:val="005A083C"/>
    <w:rsid w:val="005C02ED"/>
    <w:rsid w:val="005E396A"/>
    <w:rsid w:val="006027FC"/>
    <w:rsid w:val="0060767B"/>
    <w:rsid w:val="00653368"/>
    <w:rsid w:val="00687B3E"/>
    <w:rsid w:val="00690A88"/>
    <w:rsid w:val="006E212C"/>
    <w:rsid w:val="006E4DDA"/>
    <w:rsid w:val="00713615"/>
    <w:rsid w:val="0073792D"/>
    <w:rsid w:val="00737E81"/>
    <w:rsid w:val="0079287D"/>
    <w:rsid w:val="007E4C12"/>
    <w:rsid w:val="00820398"/>
    <w:rsid w:val="00876ADB"/>
    <w:rsid w:val="00884AA7"/>
    <w:rsid w:val="008861AD"/>
    <w:rsid w:val="00891C71"/>
    <w:rsid w:val="008A1949"/>
    <w:rsid w:val="008B6578"/>
    <w:rsid w:val="008B69AD"/>
    <w:rsid w:val="008E7FE2"/>
    <w:rsid w:val="008F3468"/>
    <w:rsid w:val="00905291"/>
    <w:rsid w:val="00912FB1"/>
    <w:rsid w:val="009255C4"/>
    <w:rsid w:val="00943CDB"/>
    <w:rsid w:val="00950E2C"/>
    <w:rsid w:val="00955B63"/>
    <w:rsid w:val="009655A2"/>
    <w:rsid w:val="00984170"/>
    <w:rsid w:val="009E2CC3"/>
    <w:rsid w:val="00A34501"/>
    <w:rsid w:val="00A50B55"/>
    <w:rsid w:val="00A5315E"/>
    <w:rsid w:val="00A56EED"/>
    <w:rsid w:val="00A85899"/>
    <w:rsid w:val="00AA2E7D"/>
    <w:rsid w:val="00AE1D04"/>
    <w:rsid w:val="00AE5077"/>
    <w:rsid w:val="00B27D9B"/>
    <w:rsid w:val="00B64C83"/>
    <w:rsid w:val="00B91305"/>
    <w:rsid w:val="00B93144"/>
    <w:rsid w:val="00BB65F3"/>
    <w:rsid w:val="00C00CED"/>
    <w:rsid w:val="00C14F25"/>
    <w:rsid w:val="00C514D1"/>
    <w:rsid w:val="00CA79B5"/>
    <w:rsid w:val="00CD2A01"/>
    <w:rsid w:val="00CF1A68"/>
    <w:rsid w:val="00CF6142"/>
    <w:rsid w:val="00CF69EA"/>
    <w:rsid w:val="00D053DD"/>
    <w:rsid w:val="00D20CBF"/>
    <w:rsid w:val="00D316E1"/>
    <w:rsid w:val="00D67DFB"/>
    <w:rsid w:val="00D77D90"/>
    <w:rsid w:val="00DA4DF2"/>
    <w:rsid w:val="00DD5B09"/>
    <w:rsid w:val="00E138BE"/>
    <w:rsid w:val="00E44057"/>
    <w:rsid w:val="00EB391A"/>
    <w:rsid w:val="00F036D5"/>
    <w:rsid w:val="00F15EF1"/>
    <w:rsid w:val="00F210F8"/>
    <w:rsid w:val="00F218E5"/>
    <w:rsid w:val="00F2271D"/>
    <w:rsid w:val="00F87C8E"/>
    <w:rsid w:val="00FD3F31"/>
    <w:rsid w:val="00FD5311"/>
    <w:rsid w:val="00FE0BE4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B5"/>
  </w:style>
  <w:style w:type="paragraph" w:styleId="1">
    <w:name w:val="heading 1"/>
    <w:basedOn w:val="a"/>
    <w:next w:val="a"/>
    <w:link w:val="10"/>
    <w:qFormat/>
    <w:rsid w:val="00891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paragraph" w:styleId="2">
    <w:name w:val="heading 2"/>
    <w:basedOn w:val="a"/>
    <w:next w:val="a"/>
    <w:link w:val="20"/>
    <w:unhideWhenUsed/>
    <w:qFormat/>
    <w:rsid w:val="00891C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891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qFormat/>
    <w:rsid w:val="00891C7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891C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6">
    <w:name w:val="heading 6"/>
    <w:basedOn w:val="a"/>
    <w:next w:val="a"/>
    <w:link w:val="60"/>
    <w:unhideWhenUsed/>
    <w:qFormat/>
    <w:rsid w:val="003360D5"/>
    <w:pPr>
      <w:keepNext/>
      <w:spacing w:before="6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7">
    <w:name w:val="heading 7"/>
    <w:basedOn w:val="a"/>
    <w:next w:val="a"/>
    <w:link w:val="70"/>
    <w:unhideWhenUsed/>
    <w:qFormat/>
    <w:rsid w:val="003360D5"/>
    <w:pPr>
      <w:keepNext/>
      <w:spacing w:before="120"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8">
    <w:name w:val="heading 8"/>
    <w:basedOn w:val="a"/>
    <w:next w:val="a"/>
    <w:link w:val="80"/>
    <w:unhideWhenUsed/>
    <w:qFormat/>
    <w:rsid w:val="003360D5"/>
    <w:pPr>
      <w:keepNext/>
      <w:spacing w:before="60"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9">
    <w:name w:val="heading 9"/>
    <w:basedOn w:val="a"/>
    <w:next w:val="a"/>
    <w:link w:val="90"/>
    <w:unhideWhenUsed/>
    <w:qFormat/>
    <w:rsid w:val="003360D5"/>
    <w:pPr>
      <w:keepNext/>
      <w:spacing w:before="60"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hd,Intestazione.int.intestazione,Intestazione.int"/>
    <w:basedOn w:val="a"/>
    <w:link w:val="a4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Знак Знак Знак,hd Знак,Intestazione.int.intestazione Знак,Intestazione.int Знак"/>
    <w:basedOn w:val="a0"/>
    <w:link w:val="a3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99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uiPriority w:val="99"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1">
    <w:name w:val="Основен текст Знак1"/>
    <w:basedOn w:val="a0"/>
    <w:uiPriority w:val="99"/>
    <w:semiHidden/>
    <w:rsid w:val="001B4098"/>
  </w:style>
  <w:style w:type="paragraph" w:customStyle="1" w:styleId="12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">
    <w:name w:val="Заглавие 1 Знак"/>
    <w:basedOn w:val="a0"/>
    <w:link w:val="1"/>
    <w:rsid w:val="00891C71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89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лавие 3 Знак"/>
    <w:basedOn w:val="a0"/>
    <w:link w:val="3"/>
    <w:rsid w:val="0089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лавие 4 Знак"/>
    <w:basedOn w:val="a0"/>
    <w:link w:val="4"/>
    <w:rsid w:val="00891C71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891C71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b">
    <w:name w:val="Title"/>
    <w:aliases w:val="Знак11"/>
    <w:basedOn w:val="a"/>
    <w:next w:val="a"/>
    <w:link w:val="ac"/>
    <w:uiPriority w:val="99"/>
    <w:qFormat/>
    <w:rsid w:val="00891C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character" w:customStyle="1" w:styleId="ac">
    <w:name w:val="Заглавие Знак"/>
    <w:aliases w:val="Знак11 Знак"/>
    <w:basedOn w:val="a0"/>
    <w:link w:val="ab"/>
    <w:uiPriority w:val="99"/>
    <w:rsid w:val="00891C71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891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styleId="ad">
    <w:name w:val="Hyperlink"/>
    <w:basedOn w:val="a0"/>
    <w:uiPriority w:val="99"/>
    <w:rsid w:val="00891C71"/>
    <w:rPr>
      <w:color w:val="0000FF"/>
      <w:u w:val="single"/>
    </w:rPr>
  </w:style>
  <w:style w:type="character" w:customStyle="1" w:styleId="ae">
    <w:name w:val="Основной текст_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Основной текст"/>
    <w:basedOn w:val="ae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f0">
    <w:name w:val="Основной текст + Курсив"/>
    <w:basedOn w:val="ae"/>
    <w:rsid w:val="00891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891C7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91C71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891C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4">
    <w:name w:val="Body text (4)_"/>
    <w:link w:val="Bodytext41"/>
    <w:rsid w:val="00891C71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891C71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character" w:customStyle="1" w:styleId="samedocreference">
    <w:name w:val="samedocreference"/>
    <w:basedOn w:val="a0"/>
    <w:rsid w:val="00891C71"/>
  </w:style>
  <w:style w:type="paragraph" w:customStyle="1" w:styleId="21">
    <w:name w:val="Без разредка2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pt">
    <w:name w:val="Основной текст + 10 pt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1">
    <w:name w:val="Изнесен текст Знак"/>
    <w:basedOn w:val="a0"/>
    <w:link w:val="af2"/>
    <w:semiHidden/>
    <w:rsid w:val="00891C71"/>
    <w:rPr>
      <w:rFonts w:ascii="Tahoma" w:eastAsia="Times New Roman" w:hAnsi="Tahoma" w:cs="Tahoma"/>
      <w:sz w:val="16"/>
      <w:szCs w:val="16"/>
      <w:lang w:eastAsia="bg-BG"/>
    </w:rPr>
  </w:style>
  <w:style w:type="paragraph" w:styleId="af2">
    <w:name w:val="Balloon Text"/>
    <w:basedOn w:val="a"/>
    <w:link w:val="af1"/>
    <w:semiHidden/>
    <w:rsid w:val="00891C71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3">
    <w:name w:val="Изнесен текст Знак1"/>
    <w:basedOn w:val="a0"/>
    <w:semiHidden/>
    <w:rsid w:val="00891C71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91C7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3">
    <w:name w:val="Body Text Indent"/>
    <w:basedOn w:val="a"/>
    <w:link w:val="af4"/>
    <w:rsid w:val="00891C7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4">
    <w:name w:val="Основен текст с отстъп Знак"/>
    <w:basedOn w:val="a0"/>
    <w:link w:val="af3"/>
    <w:rsid w:val="00891C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5">
    <w:name w:val="Subtitle"/>
    <w:basedOn w:val="a"/>
    <w:link w:val="af6"/>
    <w:qFormat/>
    <w:rsid w:val="00891C71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6">
    <w:name w:val="Подзаглавие Знак"/>
    <w:basedOn w:val="a0"/>
    <w:link w:val="af5"/>
    <w:rsid w:val="00891C71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891C71"/>
    <w:rPr>
      <w:i w:val="0"/>
      <w:iCs w:val="0"/>
      <w:color w:val="8B0000"/>
      <w:u w:val="single"/>
    </w:rPr>
  </w:style>
  <w:style w:type="paragraph" w:customStyle="1" w:styleId="14">
    <w:name w:val="Списък на абзаци1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Plain Text"/>
    <w:aliases w:val="Знак8"/>
    <w:basedOn w:val="a"/>
    <w:link w:val="af8"/>
    <w:rsid w:val="0089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бикновен текст Знак"/>
    <w:aliases w:val="Знак8 Знак"/>
    <w:basedOn w:val="a0"/>
    <w:link w:val="af7"/>
    <w:rsid w:val="00891C71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91C7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891C71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9">
    <w:name w:val="footnote text"/>
    <w:basedOn w:val="a"/>
    <w:link w:val="afa"/>
    <w:rsid w:val="0089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891C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891C71"/>
    <w:rPr>
      <w:vertAlign w:val="superscript"/>
    </w:rPr>
  </w:style>
  <w:style w:type="paragraph" w:styleId="31">
    <w:name w:val="Body Text Indent 3"/>
    <w:aliases w:val="Знак13"/>
    <w:basedOn w:val="a"/>
    <w:link w:val="32"/>
    <w:rsid w:val="00891C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891C71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ен текст с отстъп 2 Знак"/>
    <w:basedOn w:val="a0"/>
    <w:link w:val="23"/>
    <w:rsid w:val="00891C71"/>
    <w:rPr>
      <w:noProof/>
    </w:rPr>
  </w:style>
  <w:style w:type="paragraph" w:styleId="23">
    <w:name w:val="Body Text Indent 2"/>
    <w:basedOn w:val="a"/>
    <w:link w:val="22"/>
    <w:rsid w:val="00891C71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891C71"/>
  </w:style>
  <w:style w:type="paragraph" w:customStyle="1" w:styleId="BodyText">
    <w:name w:val="Body Text~"/>
    <w:basedOn w:val="a"/>
    <w:rsid w:val="00891C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891C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89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891C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891C71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891C7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891C71"/>
    <w:rPr>
      <w:rFonts w:ascii="Verdana" w:eastAsia="Times New Roman" w:hAnsi="Verdana" w:cs="Times New Roman"/>
      <w:sz w:val="24"/>
      <w:szCs w:val="20"/>
      <w:lang w:eastAsia="bg-BG"/>
    </w:rPr>
  </w:style>
  <w:style w:type="character" w:styleId="afc">
    <w:name w:val="page number"/>
    <w:basedOn w:val="a0"/>
    <w:rsid w:val="00891C71"/>
  </w:style>
  <w:style w:type="paragraph" w:styleId="33">
    <w:name w:val="Body Text 3"/>
    <w:basedOn w:val="a"/>
    <w:link w:val="34"/>
    <w:rsid w:val="00891C71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891C71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891C71"/>
    <w:rPr>
      <w:b/>
      <w:bCs/>
      <w:color w:val="FF0000"/>
      <w:sz w:val="24"/>
      <w:szCs w:val="24"/>
      <w:lang w:val="bg-BG" w:eastAsia="en-US" w:bidi="ar-SA"/>
    </w:rPr>
  </w:style>
  <w:style w:type="character" w:customStyle="1" w:styleId="91">
    <w:name w:val="Знак Знак9"/>
    <w:basedOn w:val="a0"/>
    <w:locked/>
    <w:rsid w:val="00891C71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1">
    <w:name w:val="Знак Знак6"/>
    <w:basedOn w:val="a0"/>
    <w:locked/>
    <w:rsid w:val="00891C71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891C7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891C71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891C71"/>
    <w:rPr>
      <w:b/>
      <w:bCs/>
      <w:sz w:val="23"/>
      <w:szCs w:val="23"/>
      <w:lang w:bidi="ar-SA"/>
    </w:rPr>
  </w:style>
  <w:style w:type="character" w:customStyle="1" w:styleId="81">
    <w:name w:val="Основен текст (8)_"/>
    <w:basedOn w:val="a0"/>
    <w:link w:val="82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82">
    <w:name w:val="Основен текст (8)"/>
    <w:basedOn w:val="a"/>
    <w:link w:val="81"/>
    <w:rsid w:val="00891C71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891C71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891C71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891C71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----western">
    <w:name w:val="отстъп-на-първия-ред-western"/>
    <w:basedOn w:val="a"/>
    <w:rsid w:val="00891C71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891C71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891C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891C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891C71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891C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1C71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5"/>
    <w:rsid w:val="00891C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ен текст1"/>
    <w:basedOn w:val="a"/>
    <w:link w:val="Bodytext0"/>
    <w:rsid w:val="00891C71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891C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891C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891C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891C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891C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891C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41">
    <w:name w:val="Основной текст (4)_"/>
    <w:basedOn w:val="a0"/>
    <w:link w:val="42"/>
    <w:rsid w:val="00891C71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1C71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27">
    <w:name w:val="Списък на абзаци2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Strong"/>
    <w:basedOn w:val="a0"/>
    <w:qFormat/>
    <w:rsid w:val="00891C71"/>
    <w:rPr>
      <w:b/>
      <w:bCs/>
    </w:rPr>
  </w:style>
  <w:style w:type="paragraph" w:customStyle="1" w:styleId="43">
    <w:name w:val="Без разредка4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6">
    <w:name w:val="Списък на абзаци3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4">
    <w:name w:val="Без разредка5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44">
    <w:name w:val="Списък на абзаци4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table" w:styleId="aff0">
    <w:name w:val="Table Grid"/>
    <w:basedOn w:val="a1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Без списък1"/>
    <w:next w:val="a2"/>
    <w:uiPriority w:val="99"/>
    <w:semiHidden/>
    <w:unhideWhenUsed/>
    <w:rsid w:val="00891C71"/>
  </w:style>
  <w:style w:type="numbering" w:customStyle="1" w:styleId="110">
    <w:name w:val="Без списък11"/>
    <w:next w:val="a2"/>
    <w:semiHidden/>
    <w:unhideWhenUsed/>
    <w:rsid w:val="00891C71"/>
  </w:style>
  <w:style w:type="table" w:customStyle="1" w:styleId="17">
    <w:name w:val="Мрежа в таблица1"/>
    <w:basedOn w:val="a1"/>
    <w:next w:val="aff0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лавие 6 Знак"/>
    <w:basedOn w:val="a0"/>
    <w:link w:val="6"/>
    <w:rsid w:val="003360D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70">
    <w:name w:val="Заглавие 7 Знак"/>
    <w:basedOn w:val="a0"/>
    <w:link w:val="7"/>
    <w:rsid w:val="003360D5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80">
    <w:name w:val="Заглавие 8 Знак"/>
    <w:basedOn w:val="a0"/>
    <w:link w:val="8"/>
    <w:rsid w:val="003360D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лавие 9 Знак"/>
    <w:basedOn w:val="a0"/>
    <w:link w:val="9"/>
    <w:rsid w:val="003360D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aff1">
    <w:name w:val="FollowedHyperlink"/>
    <w:basedOn w:val="a0"/>
    <w:unhideWhenUsed/>
    <w:rsid w:val="003360D5"/>
    <w:rPr>
      <w:color w:val="800080"/>
      <w:u w:val="single"/>
    </w:rPr>
  </w:style>
  <w:style w:type="character" w:styleId="aff2">
    <w:name w:val="Emphasis"/>
    <w:qFormat/>
    <w:rsid w:val="003360D5"/>
    <w:rPr>
      <w:b/>
      <w:bCs/>
      <w:i w:val="0"/>
      <w:iCs w:val="0"/>
    </w:rPr>
  </w:style>
  <w:style w:type="character" w:customStyle="1" w:styleId="18">
    <w:name w:val="Съдържание 1 Знак"/>
    <w:link w:val="19"/>
    <w:locked/>
    <w:rsid w:val="003360D5"/>
    <w:rPr>
      <w:rFonts w:ascii="Arial" w:eastAsia="Batang" w:hAnsi="Arial" w:cs="Times New Roman"/>
      <w:b/>
      <w:bCs/>
      <w:caps/>
      <w:sz w:val="24"/>
      <w:szCs w:val="24"/>
      <w:shd w:val="clear" w:color="auto" w:fill="CCFFFF"/>
    </w:rPr>
  </w:style>
  <w:style w:type="paragraph" w:styleId="19">
    <w:name w:val="toc 1"/>
    <w:basedOn w:val="a"/>
    <w:next w:val="a"/>
    <w:link w:val="18"/>
    <w:autoRedefine/>
    <w:unhideWhenUsed/>
    <w:rsid w:val="003360D5"/>
    <w:pPr>
      <w:shd w:val="clear" w:color="auto" w:fill="CCFFFF"/>
      <w:tabs>
        <w:tab w:val="left" w:pos="0"/>
        <w:tab w:val="left" w:pos="1680"/>
        <w:tab w:val="right" w:leader="dot" w:pos="9360"/>
      </w:tabs>
      <w:spacing w:before="120" w:after="240" w:line="240" w:lineRule="auto"/>
    </w:pPr>
    <w:rPr>
      <w:rFonts w:ascii="Arial" w:eastAsia="Batang" w:hAnsi="Arial" w:cs="Times New Roman"/>
      <w:b/>
      <w:bCs/>
      <w:caps/>
      <w:sz w:val="24"/>
      <w:szCs w:val="24"/>
    </w:rPr>
  </w:style>
  <w:style w:type="paragraph" w:styleId="28">
    <w:name w:val="toc 2"/>
    <w:basedOn w:val="a"/>
    <w:next w:val="a"/>
    <w:autoRedefine/>
    <w:unhideWhenUsed/>
    <w:rsid w:val="003360D5"/>
    <w:pPr>
      <w:tabs>
        <w:tab w:val="left" w:pos="0"/>
        <w:tab w:val="left" w:pos="720"/>
        <w:tab w:val="right" w:leader="dot" w:pos="9344"/>
      </w:tabs>
      <w:spacing w:before="40" w:after="0" w:line="240" w:lineRule="auto"/>
      <w:jc w:val="both"/>
    </w:pPr>
    <w:rPr>
      <w:rFonts w:ascii="Arial Unicode MS" w:eastAsia="Times New Roman" w:hAnsi="Arial Unicode MS" w:cs="Times New Roman"/>
      <w:b/>
      <w:bCs/>
      <w:sz w:val="20"/>
      <w:szCs w:val="20"/>
      <w:lang w:eastAsia="bg-BG"/>
    </w:rPr>
  </w:style>
  <w:style w:type="paragraph" w:styleId="37">
    <w:name w:val="toc 3"/>
    <w:basedOn w:val="a"/>
    <w:next w:val="a"/>
    <w:autoRedefine/>
    <w:unhideWhenUsed/>
    <w:rsid w:val="003360D5"/>
    <w:pPr>
      <w:tabs>
        <w:tab w:val="left" w:pos="720"/>
        <w:tab w:val="left" w:pos="168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kern w:val="32"/>
      <w:sz w:val="20"/>
      <w:szCs w:val="20"/>
      <w:lang w:eastAsia="bg-BG"/>
    </w:rPr>
  </w:style>
  <w:style w:type="paragraph" w:styleId="45">
    <w:name w:val="toc 4"/>
    <w:basedOn w:val="a"/>
    <w:next w:val="a"/>
    <w:autoRedefine/>
    <w:unhideWhenUsed/>
    <w:rsid w:val="003360D5"/>
    <w:pPr>
      <w:spacing w:before="120" w:after="0" w:line="240" w:lineRule="auto"/>
      <w:ind w:left="48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55">
    <w:name w:val="toc 5"/>
    <w:basedOn w:val="a"/>
    <w:next w:val="a"/>
    <w:autoRedefine/>
    <w:unhideWhenUsed/>
    <w:rsid w:val="003360D5"/>
    <w:pPr>
      <w:spacing w:before="120" w:after="0" w:line="240" w:lineRule="auto"/>
      <w:ind w:left="72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62">
    <w:name w:val="toc 6"/>
    <w:basedOn w:val="a"/>
    <w:next w:val="a"/>
    <w:autoRedefine/>
    <w:unhideWhenUsed/>
    <w:rsid w:val="003360D5"/>
    <w:pPr>
      <w:spacing w:before="120" w:after="0" w:line="240" w:lineRule="auto"/>
      <w:ind w:left="96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71">
    <w:name w:val="toc 7"/>
    <w:basedOn w:val="a"/>
    <w:next w:val="a"/>
    <w:autoRedefine/>
    <w:unhideWhenUsed/>
    <w:rsid w:val="003360D5"/>
    <w:pPr>
      <w:spacing w:before="120" w:after="0" w:line="240" w:lineRule="auto"/>
      <w:ind w:left="120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83">
    <w:name w:val="toc 8"/>
    <w:basedOn w:val="a"/>
    <w:next w:val="a"/>
    <w:autoRedefine/>
    <w:unhideWhenUsed/>
    <w:rsid w:val="003360D5"/>
    <w:pPr>
      <w:spacing w:before="120" w:after="0" w:line="240" w:lineRule="auto"/>
      <w:ind w:left="144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92">
    <w:name w:val="toc 9"/>
    <w:basedOn w:val="a"/>
    <w:next w:val="a"/>
    <w:autoRedefine/>
    <w:unhideWhenUsed/>
    <w:rsid w:val="003360D5"/>
    <w:pPr>
      <w:spacing w:before="120" w:after="0" w:line="240" w:lineRule="auto"/>
      <w:ind w:left="168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aff3">
    <w:name w:val="annotation text"/>
    <w:basedOn w:val="a"/>
    <w:link w:val="aff4"/>
    <w:unhideWhenUsed/>
    <w:rsid w:val="003360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ff4">
    <w:name w:val="Текст на коментар Знак"/>
    <w:basedOn w:val="a0"/>
    <w:link w:val="aff3"/>
    <w:rsid w:val="003360D5"/>
    <w:rPr>
      <w:rFonts w:ascii="Times New Roman" w:eastAsia="Times New Roman" w:hAnsi="Times New Roman" w:cs="Times New Roman"/>
      <w:noProof/>
      <w:sz w:val="20"/>
      <w:szCs w:val="20"/>
    </w:rPr>
  </w:style>
  <w:style w:type="paragraph" w:styleId="aff5">
    <w:name w:val="caption"/>
    <w:basedOn w:val="a"/>
    <w:next w:val="a"/>
    <w:unhideWhenUsed/>
    <w:qFormat/>
    <w:rsid w:val="003360D5"/>
    <w:pPr>
      <w:spacing w:before="120" w:after="0" w:line="240" w:lineRule="auto"/>
      <w:ind w:firstLine="709"/>
      <w:jc w:val="center"/>
    </w:pPr>
    <w:rPr>
      <w:rFonts w:ascii="Arial Unicode MS" w:eastAsia="Times New Roman" w:hAnsi="Arial Unicode MS" w:cs="Times New Roman"/>
      <w:b/>
      <w:caps/>
      <w:spacing w:val="20"/>
      <w:sz w:val="24"/>
      <w:szCs w:val="20"/>
    </w:rPr>
  </w:style>
  <w:style w:type="paragraph" w:styleId="aff6">
    <w:name w:val="endnote text"/>
    <w:basedOn w:val="a"/>
    <w:link w:val="aff7"/>
    <w:unhideWhenUsed/>
    <w:rsid w:val="003360D5"/>
    <w:pPr>
      <w:spacing w:before="120" w:after="0" w:line="240" w:lineRule="auto"/>
      <w:ind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character" w:customStyle="1" w:styleId="aff7">
    <w:name w:val="Текст на бележка в края Знак"/>
    <w:basedOn w:val="a0"/>
    <w:link w:val="aff6"/>
    <w:rsid w:val="003360D5"/>
    <w:rPr>
      <w:rFonts w:ascii="Arial Unicode MS" w:eastAsia="Times New Roman" w:hAnsi="Arial Unicode MS" w:cs="Times New Roman"/>
      <w:sz w:val="20"/>
      <w:szCs w:val="20"/>
      <w:lang w:eastAsia="bg-BG"/>
    </w:rPr>
  </w:style>
  <w:style w:type="character" w:customStyle="1" w:styleId="1a">
    <w:name w:val="Заглавие Знак1"/>
    <w:aliases w:val="Знак11 Знак1"/>
    <w:basedOn w:val="a0"/>
    <w:uiPriority w:val="99"/>
    <w:rsid w:val="00336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310">
    <w:name w:val="Основен текст с отстъп 3 Знак1"/>
    <w:aliases w:val="Знак13 Знак1"/>
    <w:basedOn w:val="a0"/>
    <w:semiHidden/>
    <w:rsid w:val="003360D5"/>
    <w:rPr>
      <w:sz w:val="16"/>
      <w:szCs w:val="16"/>
      <w:lang w:val="en-US"/>
    </w:rPr>
  </w:style>
  <w:style w:type="paragraph" w:styleId="aff8">
    <w:name w:val="Document Map"/>
    <w:basedOn w:val="a"/>
    <w:link w:val="aff9"/>
    <w:unhideWhenUsed/>
    <w:rsid w:val="003360D5"/>
    <w:pPr>
      <w:shd w:val="clear" w:color="auto" w:fill="000080"/>
      <w:spacing w:before="120"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f9">
    <w:name w:val="План на документа Знак"/>
    <w:basedOn w:val="a0"/>
    <w:link w:val="aff8"/>
    <w:rsid w:val="003360D5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1b">
    <w:name w:val="Обикновен текст Знак1"/>
    <w:aliases w:val="Знак8 Знак1"/>
    <w:basedOn w:val="a0"/>
    <w:semiHidden/>
    <w:rsid w:val="003360D5"/>
    <w:rPr>
      <w:rFonts w:ascii="Consolas" w:hAnsi="Consolas"/>
      <w:sz w:val="21"/>
      <w:szCs w:val="21"/>
      <w:lang w:val="en-US"/>
    </w:rPr>
  </w:style>
  <w:style w:type="paragraph" w:styleId="affa">
    <w:name w:val="annotation subject"/>
    <w:basedOn w:val="aff3"/>
    <w:next w:val="aff3"/>
    <w:link w:val="affb"/>
    <w:unhideWhenUsed/>
    <w:rsid w:val="003360D5"/>
    <w:pPr>
      <w:spacing w:before="120"/>
      <w:ind w:firstLine="709"/>
      <w:jc w:val="both"/>
    </w:pPr>
    <w:rPr>
      <w:rFonts w:ascii="Arial Unicode MS" w:hAnsi="Arial Unicode MS"/>
      <w:b/>
      <w:bCs/>
      <w:noProof w:val="0"/>
      <w:lang w:eastAsia="bg-BG"/>
    </w:rPr>
  </w:style>
  <w:style w:type="character" w:customStyle="1" w:styleId="affb">
    <w:name w:val="Предмет на коментар Знак"/>
    <w:basedOn w:val="aff4"/>
    <w:link w:val="affa"/>
    <w:rsid w:val="003360D5"/>
    <w:rPr>
      <w:rFonts w:ascii="Arial Unicode MS" w:eastAsia="Times New Roman" w:hAnsi="Arial Unicode MS" w:cs="Times New Roman"/>
      <w:b/>
      <w:bCs/>
      <w:noProof/>
      <w:sz w:val="20"/>
      <w:szCs w:val="20"/>
      <w:lang w:eastAsia="bg-BG"/>
    </w:rPr>
  </w:style>
  <w:style w:type="paragraph" w:customStyle="1" w:styleId="211">
    <w:name w:val="Основен текст с отстъп 21"/>
    <w:basedOn w:val="a"/>
    <w:next w:val="23"/>
    <w:rsid w:val="003360D5"/>
    <w:pPr>
      <w:spacing w:after="120" w:line="480" w:lineRule="auto"/>
      <w:ind w:left="283"/>
    </w:pPr>
    <w:rPr>
      <w:rFonts w:eastAsia="Times New Roman"/>
      <w:noProof/>
      <w:lang w:val="en-US"/>
    </w:rPr>
  </w:style>
  <w:style w:type="paragraph" w:customStyle="1" w:styleId="63">
    <w:name w:val="Без разредка6"/>
    <w:uiPriority w:val="1"/>
    <w:qFormat/>
    <w:rsid w:val="003360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3360D5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yleTOC1ArialUnicodeMSNotBoldChar">
    <w:name w:val="Style TOC 1 + Arial Unicode MS Not Bold Char"/>
    <w:link w:val="StyleTOC1ArialUnicodeMSNotBold"/>
    <w:locked/>
    <w:rsid w:val="003360D5"/>
    <w:rPr>
      <w:rFonts w:ascii="Arial Unicode MS" w:eastAsia="Batang" w:hAnsi="Arial Unicode MS" w:cs="Times New Roman"/>
      <w:b/>
      <w:bCs/>
      <w:caps/>
      <w:sz w:val="24"/>
      <w:szCs w:val="24"/>
      <w:shd w:val="clear" w:color="auto" w:fill="CCFFFF"/>
    </w:rPr>
  </w:style>
  <w:style w:type="paragraph" w:customStyle="1" w:styleId="StyleTOC1ArialUnicodeMSNotBold">
    <w:name w:val="Style TOC 1 + Arial Unicode MS Not Bold"/>
    <w:basedOn w:val="19"/>
    <w:link w:val="StyleTOC1ArialUnicodeMSNotBoldChar"/>
    <w:rsid w:val="003360D5"/>
    <w:pPr>
      <w:spacing w:after="120"/>
      <w:ind w:left="181" w:hanging="181"/>
    </w:pPr>
    <w:rPr>
      <w:rFonts w:ascii="Arial Unicode MS" w:hAnsi="Arial Unicode MS"/>
    </w:rPr>
  </w:style>
  <w:style w:type="paragraph" w:customStyle="1" w:styleId="CM4">
    <w:name w:val="CM4"/>
    <w:basedOn w:val="Default"/>
    <w:next w:val="Default"/>
    <w:rsid w:val="003360D5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rsid w:val="003360D5"/>
    <w:rPr>
      <w:rFonts w:ascii="EUAlbertina" w:hAnsi="EUAlbertina"/>
      <w:color w:val="auto"/>
    </w:rPr>
  </w:style>
  <w:style w:type="character" w:styleId="affc">
    <w:name w:val="annotation reference"/>
    <w:unhideWhenUsed/>
    <w:rsid w:val="003360D5"/>
    <w:rPr>
      <w:sz w:val="16"/>
      <w:szCs w:val="16"/>
    </w:rPr>
  </w:style>
  <w:style w:type="character" w:styleId="affd">
    <w:name w:val="endnote reference"/>
    <w:basedOn w:val="a0"/>
    <w:unhideWhenUsed/>
    <w:rsid w:val="003360D5"/>
    <w:rPr>
      <w:vertAlign w:val="superscript"/>
    </w:rPr>
  </w:style>
  <w:style w:type="character" w:customStyle="1" w:styleId="222">
    <w:name w:val="Основен текст с отстъп 2 Знак2"/>
    <w:basedOn w:val="a0"/>
    <w:uiPriority w:val="99"/>
    <w:semiHidden/>
    <w:rsid w:val="003360D5"/>
  </w:style>
  <w:style w:type="paragraph" w:customStyle="1" w:styleId="ListParagraph2">
    <w:name w:val="List Paragraph2"/>
    <w:basedOn w:val="a"/>
    <w:qFormat/>
    <w:rsid w:val="00943C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B5"/>
  </w:style>
  <w:style w:type="paragraph" w:styleId="1">
    <w:name w:val="heading 1"/>
    <w:basedOn w:val="a"/>
    <w:next w:val="a"/>
    <w:link w:val="10"/>
    <w:qFormat/>
    <w:rsid w:val="00891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paragraph" w:styleId="2">
    <w:name w:val="heading 2"/>
    <w:basedOn w:val="a"/>
    <w:next w:val="a"/>
    <w:link w:val="20"/>
    <w:unhideWhenUsed/>
    <w:qFormat/>
    <w:rsid w:val="00891C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891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qFormat/>
    <w:rsid w:val="00891C7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891C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6">
    <w:name w:val="heading 6"/>
    <w:basedOn w:val="a"/>
    <w:next w:val="a"/>
    <w:link w:val="60"/>
    <w:unhideWhenUsed/>
    <w:qFormat/>
    <w:rsid w:val="003360D5"/>
    <w:pPr>
      <w:keepNext/>
      <w:spacing w:before="6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7">
    <w:name w:val="heading 7"/>
    <w:basedOn w:val="a"/>
    <w:next w:val="a"/>
    <w:link w:val="70"/>
    <w:unhideWhenUsed/>
    <w:qFormat/>
    <w:rsid w:val="003360D5"/>
    <w:pPr>
      <w:keepNext/>
      <w:spacing w:before="120"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8">
    <w:name w:val="heading 8"/>
    <w:basedOn w:val="a"/>
    <w:next w:val="a"/>
    <w:link w:val="80"/>
    <w:unhideWhenUsed/>
    <w:qFormat/>
    <w:rsid w:val="003360D5"/>
    <w:pPr>
      <w:keepNext/>
      <w:spacing w:before="60"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9">
    <w:name w:val="heading 9"/>
    <w:basedOn w:val="a"/>
    <w:next w:val="a"/>
    <w:link w:val="90"/>
    <w:unhideWhenUsed/>
    <w:qFormat/>
    <w:rsid w:val="003360D5"/>
    <w:pPr>
      <w:keepNext/>
      <w:spacing w:before="60"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hd,Intestazione.int.intestazione,Intestazione.int"/>
    <w:basedOn w:val="a"/>
    <w:link w:val="a4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Знак Знак Знак,hd Знак,Intestazione.int.intestazione Знак,Intestazione.int Знак"/>
    <w:basedOn w:val="a0"/>
    <w:link w:val="a3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99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uiPriority w:val="99"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1">
    <w:name w:val="Основен текст Знак1"/>
    <w:basedOn w:val="a0"/>
    <w:uiPriority w:val="99"/>
    <w:semiHidden/>
    <w:rsid w:val="001B4098"/>
  </w:style>
  <w:style w:type="paragraph" w:customStyle="1" w:styleId="12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">
    <w:name w:val="Заглавие 1 Знак"/>
    <w:basedOn w:val="a0"/>
    <w:link w:val="1"/>
    <w:rsid w:val="00891C71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89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лавие 3 Знак"/>
    <w:basedOn w:val="a0"/>
    <w:link w:val="3"/>
    <w:rsid w:val="0089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лавие 4 Знак"/>
    <w:basedOn w:val="a0"/>
    <w:link w:val="4"/>
    <w:rsid w:val="00891C71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891C71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b">
    <w:name w:val="Title"/>
    <w:aliases w:val="Знак11"/>
    <w:basedOn w:val="a"/>
    <w:next w:val="a"/>
    <w:link w:val="ac"/>
    <w:uiPriority w:val="99"/>
    <w:qFormat/>
    <w:rsid w:val="00891C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character" w:customStyle="1" w:styleId="ac">
    <w:name w:val="Заглавие Знак"/>
    <w:aliases w:val="Знак11 Знак"/>
    <w:basedOn w:val="a0"/>
    <w:link w:val="ab"/>
    <w:uiPriority w:val="99"/>
    <w:rsid w:val="00891C71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891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styleId="ad">
    <w:name w:val="Hyperlink"/>
    <w:basedOn w:val="a0"/>
    <w:uiPriority w:val="99"/>
    <w:rsid w:val="00891C71"/>
    <w:rPr>
      <w:color w:val="0000FF"/>
      <w:u w:val="single"/>
    </w:rPr>
  </w:style>
  <w:style w:type="character" w:customStyle="1" w:styleId="ae">
    <w:name w:val="Основной текст_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Основной текст"/>
    <w:basedOn w:val="ae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f0">
    <w:name w:val="Основной текст + Курсив"/>
    <w:basedOn w:val="ae"/>
    <w:rsid w:val="00891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891C7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91C71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891C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4">
    <w:name w:val="Body text (4)_"/>
    <w:link w:val="Bodytext41"/>
    <w:rsid w:val="00891C71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891C71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character" w:customStyle="1" w:styleId="samedocreference">
    <w:name w:val="samedocreference"/>
    <w:basedOn w:val="a0"/>
    <w:rsid w:val="00891C71"/>
  </w:style>
  <w:style w:type="paragraph" w:customStyle="1" w:styleId="21">
    <w:name w:val="Без разредка2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pt">
    <w:name w:val="Основной текст + 10 pt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1">
    <w:name w:val="Изнесен текст Знак"/>
    <w:basedOn w:val="a0"/>
    <w:link w:val="af2"/>
    <w:semiHidden/>
    <w:rsid w:val="00891C71"/>
    <w:rPr>
      <w:rFonts w:ascii="Tahoma" w:eastAsia="Times New Roman" w:hAnsi="Tahoma" w:cs="Tahoma"/>
      <w:sz w:val="16"/>
      <w:szCs w:val="16"/>
      <w:lang w:eastAsia="bg-BG"/>
    </w:rPr>
  </w:style>
  <w:style w:type="paragraph" w:styleId="af2">
    <w:name w:val="Balloon Text"/>
    <w:basedOn w:val="a"/>
    <w:link w:val="af1"/>
    <w:semiHidden/>
    <w:rsid w:val="00891C71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3">
    <w:name w:val="Изнесен текст Знак1"/>
    <w:basedOn w:val="a0"/>
    <w:semiHidden/>
    <w:rsid w:val="00891C71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91C7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3">
    <w:name w:val="Body Text Indent"/>
    <w:basedOn w:val="a"/>
    <w:link w:val="af4"/>
    <w:rsid w:val="00891C7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4">
    <w:name w:val="Основен текст с отстъп Знак"/>
    <w:basedOn w:val="a0"/>
    <w:link w:val="af3"/>
    <w:rsid w:val="00891C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5">
    <w:name w:val="Subtitle"/>
    <w:basedOn w:val="a"/>
    <w:link w:val="af6"/>
    <w:qFormat/>
    <w:rsid w:val="00891C71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6">
    <w:name w:val="Подзаглавие Знак"/>
    <w:basedOn w:val="a0"/>
    <w:link w:val="af5"/>
    <w:rsid w:val="00891C71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891C71"/>
    <w:rPr>
      <w:i w:val="0"/>
      <w:iCs w:val="0"/>
      <w:color w:val="8B0000"/>
      <w:u w:val="single"/>
    </w:rPr>
  </w:style>
  <w:style w:type="paragraph" w:customStyle="1" w:styleId="14">
    <w:name w:val="Списък на абзаци1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Plain Text"/>
    <w:aliases w:val="Знак8"/>
    <w:basedOn w:val="a"/>
    <w:link w:val="af8"/>
    <w:rsid w:val="0089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бикновен текст Знак"/>
    <w:aliases w:val="Знак8 Знак"/>
    <w:basedOn w:val="a0"/>
    <w:link w:val="af7"/>
    <w:rsid w:val="00891C71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91C7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891C71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9">
    <w:name w:val="footnote text"/>
    <w:basedOn w:val="a"/>
    <w:link w:val="afa"/>
    <w:rsid w:val="0089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891C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891C71"/>
    <w:rPr>
      <w:vertAlign w:val="superscript"/>
    </w:rPr>
  </w:style>
  <w:style w:type="paragraph" w:styleId="31">
    <w:name w:val="Body Text Indent 3"/>
    <w:aliases w:val="Знак13"/>
    <w:basedOn w:val="a"/>
    <w:link w:val="32"/>
    <w:rsid w:val="00891C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891C71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ен текст с отстъп 2 Знак"/>
    <w:basedOn w:val="a0"/>
    <w:link w:val="23"/>
    <w:rsid w:val="00891C71"/>
    <w:rPr>
      <w:noProof/>
    </w:rPr>
  </w:style>
  <w:style w:type="paragraph" w:styleId="23">
    <w:name w:val="Body Text Indent 2"/>
    <w:basedOn w:val="a"/>
    <w:link w:val="22"/>
    <w:rsid w:val="00891C71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891C71"/>
  </w:style>
  <w:style w:type="paragraph" w:customStyle="1" w:styleId="BodyText">
    <w:name w:val="Body Text~"/>
    <w:basedOn w:val="a"/>
    <w:rsid w:val="00891C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891C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89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891C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891C71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891C7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891C71"/>
    <w:rPr>
      <w:rFonts w:ascii="Verdana" w:eastAsia="Times New Roman" w:hAnsi="Verdana" w:cs="Times New Roman"/>
      <w:sz w:val="24"/>
      <w:szCs w:val="20"/>
      <w:lang w:eastAsia="bg-BG"/>
    </w:rPr>
  </w:style>
  <w:style w:type="character" w:styleId="afc">
    <w:name w:val="page number"/>
    <w:basedOn w:val="a0"/>
    <w:rsid w:val="00891C71"/>
  </w:style>
  <w:style w:type="paragraph" w:styleId="33">
    <w:name w:val="Body Text 3"/>
    <w:basedOn w:val="a"/>
    <w:link w:val="34"/>
    <w:rsid w:val="00891C71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891C71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891C71"/>
    <w:rPr>
      <w:b/>
      <w:bCs/>
      <w:color w:val="FF0000"/>
      <w:sz w:val="24"/>
      <w:szCs w:val="24"/>
      <w:lang w:val="bg-BG" w:eastAsia="en-US" w:bidi="ar-SA"/>
    </w:rPr>
  </w:style>
  <w:style w:type="character" w:customStyle="1" w:styleId="91">
    <w:name w:val="Знак Знак9"/>
    <w:basedOn w:val="a0"/>
    <w:locked/>
    <w:rsid w:val="00891C71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1">
    <w:name w:val="Знак Знак6"/>
    <w:basedOn w:val="a0"/>
    <w:locked/>
    <w:rsid w:val="00891C71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891C7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891C71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891C71"/>
    <w:rPr>
      <w:b/>
      <w:bCs/>
      <w:sz w:val="23"/>
      <w:szCs w:val="23"/>
      <w:lang w:bidi="ar-SA"/>
    </w:rPr>
  </w:style>
  <w:style w:type="character" w:customStyle="1" w:styleId="81">
    <w:name w:val="Основен текст (8)_"/>
    <w:basedOn w:val="a0"/>
    <w:link w:val="82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82">
    <w:name w:val="Основен текст (8)"/>
    <w:basedOn w:val="a"/>
    <w:link w:val="81"/>
    <w:rsid w:val="00891C71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891C71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891C71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891C71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----western">
    <w:name w:val="отстъп-на-първия-ред-western"/>
    <w:basedOn w:val="a"/>
    <w:rsid w:val="00891C71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891C71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891C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891C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891C71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891C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1C71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5"/>
    <w:rsid w:val="00891C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ен текст1"/>
    <w:basedOn w:val="a"/>
    <w:link w:val="Bodytext0"/>
    <w:rsid w:val="00891C71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891C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891C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891C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891C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891C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891C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41">
    <w:name w:val="Основной текст (4)_"/>
    <w:basedOn w:val="a0"/>
    <w:link w:val="42"/>
    <w:rsid w:val="00891C71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1C71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27">
    <w:name w:val="Списък на абзаци2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Strong"/>
    <w:basedOn w:val="a0"/>
    <w:qFormat/>
    <w:rsid w:val="00891C71"/>
    <w:rPr>
      <w:b/>
      <w:bCs/>
    </w:rPr>
  </w:style>
  <w:style w:type="paragraph" w:customStyle="1" w:styleId="43">
    <w:name w:val="Без разредка4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6">
    <w:name w:val="Списък на абзаци3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4">
    <w:name w:val="Без разредка5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44">
    <w:name w:val="Списък на абзаци4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table" w:styleId="aff0">
    <w:name w:val="Table Grid"/>
    <w:basedOn w:val="a1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Без списък1"/>
    <w:next w:val="a2"/>
    <w:uiPriority w:val="99"/>
    <w:semiHidden/>
    <w:unhideWhenUsed/>
    <w:rsid w:val="00891C71"/>
  </w:style>
  <w:style w:type="numbering" w:customStyle="1" w:styleId="110">
    <w:name w:val="Без списък11"/>
    <w:next w:val="a2"/>
    <w:semiHidden/>
    <w:unhideWhenUsed/>
    <w:rsid w:val="00891C71"/>
  </w:style>
  <w:style w:type="table" w:customStyle="1" w:styleId="17">
    <w:name w:val="Мрежа в таблица1"/>
    <w:basedOn w:val="a1"/>
    <w:next w:val="aff0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лавие 6 Знак"/>
    <w:basedOn w:val="a0"/>
    <w:link w:val="6"/>
    <w:rsid w:val="003360D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70">
    <w:name w:val="Заглавие 7 Знак"/>
    <w:basedOn w:val="a0"/>
    <w:link w:val="7"/>
    <w:rsid w:val="003360D5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80">
    <w:name w:val="Заглавие 8 Знак"/>
    <w:basedOn w:val="a0"/>
    <w:link w:val="8"/>
    <w:rsid w:val="003360D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лавие 9 Знак"/>
    <w:basedOn w:val="a0"/>
    <w:link w:val="9"/>
    <w:rsid w:val="003360D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aff1">
    <w:name w:val="FollowedHyperlink"/>
    <w:basedOn w:val="a0"/>
    <w:unhideWhenUsed/>
    <w:rsid w:val="003360D5"/>
    <w:rPr>
      <w:color w:val="800080"/>
      <w:u w:val="single"/>
    </w:rPr>
  </w:style>
  <w:style w:type="character" w:styleId="aff2">
    <w:name w:val="Emphasis"/>
    <w:qFormat/>
    <w:rsid w:val="003360D5"/>
    <w:rPr>
      <w:b/>
      <w:bCs/>
      <w:i w:val="0"/>
      <w:iCs w:val="0"/>
    </w:rPr>
  </w:style>
  <w:style w:type="character" w:customStyle="1" w:styleId="18">
    <w:name w:val="Съдържание 1 Знак"/>
    <w:link w:val="19"/>
    <w:locked/>
    <w:rsid w:val="003360D5"/>
    <w:rPr>
      <w:rFonts w:ascii="Arial" w:eastAsia="Batang" w:hAnsi="Arial" w:cs="Times New Roman"/>
      <w:b/>
      <w:bCs/>
      <w:caps/>
      <w:sz w:val="24"/>
      <w:szCs w:val="24"/>
      <w:shd w:val="clear" w:color="auto" w:fill="CCFFFF"/>
    </w:rPr>
  </w:style>
  <w:style w:type="paragraph" w:styleId="19">
    <w:name w:val="toc 1"/>
    <w:basedOn w:val="a"/>
    <w:next w:val="a"/>
    <w:link w:val="18"/>
    <w:autoRedefine/>
    <w:unhideWhenUsed/>
    <w:rsid w:val="003360D5"/>
    <w:pPr>
      <w:shd w:val="clear" w:color="auto" w:fill="CCFFFF"/>
      <w:tabs>
        <w:tab w:val="left" w:pos="0"/>
        <w:tab w:val="left" w:pos="1680"/>
        <w:tab w:val="right" w:leader="dot" w:pos="9360"/>
      </w:tabs>
      <w:spacing w:before="120" w:after="240" w:line="240" w:lineRule="auto"/>
    </w:pPr>
    <w:rPr>
      <w:rFonts w:ascii="Arial" w:eastAsia="Batang" w:hAnsi="Arial" w:cs="Times New Roman"/>
      <w:b/>
      <w:bCs/>
      <w:caps/>
      <w:sz w:val="24"/>
      <w:szCs w:val="24"/>
    </w:rPr>
  </w:style>
  <w:style w:type="paragraph" w:styleId="28">
    <w:name w:val="toc 2"/>
    <w:basedOn w:val="a"/>
    <w:next w:val="a"/>
    <w:autoRedefine/>
    <w:unhideWhenUsed/>
    <w:rsid w:val="003360D5"/>
    <w:pPr>
      <w:tabs>
        <w:tab w:val="left" w:pos="0"/>
        <w:tab w:val="left" w:pos="720"/>
        <w:tab w:val="right" w:leader="dot" w:pos="9344"/>
      </w:tabs>
      <w:spacing w:before="40" w:after="0" w:line="240" w:lineRule="auto"/>
      <w:jc w:val="both"/>
    </w:pPr>
    <w:rPr>
      <w:rFonts w:ascii="Arial Unicode MS" w:eastAsia="Times New Roman" w:hAnsi="Arial Unicode MS" w:cs="Times New Roman"/>
      <w:b/>
      <w:bCs/>
      <w:sz w:val="20"/>
      <w:szCs w:val="20"/>
      <w:lang w:eastAsia="bg-BG"/>
    </w:rPr>
  </w:style>
  <w:style w:type="paragraph" w:styleId="37">
    <w:name w:val="toc 3"/>
    <w:basedOn w:val="a"/>
    <w:next w:val="a"/>
    <w:autoRedefine/>
    <w:unhideWhenUsed/>
    <w:rsid w:val="003360D5"/>
    <w:pPr>
      <w:tabs>
        <w:tab w:val="left" w:pos="720"/>
        <w:tab w:val="left" w:pos="168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kern w:val="32"/>
      <w:sz w:val="20"/>
      <w:szCs w:val="20"/>
      <w:lang w:eastAsia="bg-BG"/>
    </w:rPr>
  </w:style>
  <w:style w:type="paragraph" w:styleId="45">
    <w:name w:val="toc 4"/>
    <w:basedOn w:val="a"/>
    <w:next w:val="a"/>
    <w:autoRedefine/>
    <w:unhideWhenUsed/>
    <w:rsid w:val="003360D5"/>
    <w:pPr>
      <w:spacing w:before="120" w:after="0" w:line="240" w:lineRule="auto"/>
      <w:ind w:left="48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55">
    <w:name w:val="toc 5"/>
    <w:basedOn w:val="a"/>
    <w:next w:val="a"/>
    <w:autoRedefine/>
    <w:unhideWhenUsed/>
    <w:rsid w:val="003360D5"/>
    <w:pPr>
      <w:spacing w:before="120" w:after="0" w:line="240" w:lineRule="auto"/>
      <w:ind w:left="72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62">
    <w:name w:val="toc 6"/>
    <w:basedOn w:val="a"/>
    <w:next w:val="a"/>
    <w:autoRedefine/>
    <w:unhideWhenUsed/>
    <w:rsid w:val="003360D5"/>
    <w:pPr>
      <w:spacing w:before="120" w:after="0" w:line="240" w:lineRule="auto"/>
      <w:ind w:left="96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71">
    <w:name w:val="toc 7"/>
    <w:basedOn w:val="a"/>
    <w:next w:val="a"/>
    <w:autoRedefine/>
    <w:unhideWhenUsed/>
    <w:rsid w:val="003360D5"/>
    <w:pPr>
      <w:spacing w:before="120" w:after="0" w:line="240" w:lineRule="auto"/>
      <w:ind w:left="120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83">
    <w:name w:val="toc 8"/>
    <w:basedOn w:val="a"/>
    <w:next w:val="a"/>
    <w:autoRedefine/>
    <w:unhideWhenUsed/>
    <w:rsid w:val="003360D5"/>
    <w:pPr>
      <w:spacing w:before="120" w:after="0" w:line="240" w:lineRule="auto"/>
      <w:ind w:left="144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92">
    <w:name w:val="toc 9"/>
    <w:basedOn w:val="a"/>
    <w:next w:val="a"/>
    <w:autoRedefine/>
    <w:unhideWhenUsed/>
    <w:rsid w:val="003360D5"/>
    <w:pPr>
      <w:spacing w:before="120" w:after="0" w:line="240" w:lineRule="auto"/>
      <w:ind w:left="1680"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paragraph" w:styleId="aff3">
    <w:name w:val="annotation text"/>
    <w:basedOn w:val="a"/>
    <w:link w:val="aff4"/>
    <w:unhideWhenUsed/>
    <w:rsid w:val="003360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ff4">
    <w:name w:val="Текст на коментар Знак"/>
    <w:basedOn w:val="a0"/>
    <w:link w:val="aff3"/>
    <w:rsid w:val="003360D5"/>
    <w:rPr>
      <w:rFonts w:ascii="Times New Roman" w:eastAsia="Times New Roman" w:hAnsi="Times New Roman" w:cs="Times New Roman"/>
      <w:noProof/>
      <w:sz w:val="20"/>
      <w:szCs w:val="20"/>
    </w:rPr>
  </w:style>
  <w:style w:type="paragraph" w:styleId="aff5">
    <w:name w:val="caption"/>
    <w:basedOn w:val="a"/>
    <w:next w:val="a"/>
    <w:unhideWhenUsed/>
    <w:qFormat/>
    <w:rsid w:val="003360D5"/>
    <w:pPr>
      <w:spacing w:before="120" w:after="0" w:line="240" w:lineRule="auto"/>
      <w:ind w:firstLine="709"/>
      <w:jc w:val="center"/>
    </w:pPr>
    <w:rPr>
      <w:rFonts w:ascii="Arial Unicode MS" w:eastAsia="Times New Roman" w:hAnsi="Arial Unicode MS" w:cs="Times New Roman"/>
      <w:b/>
      <w:caps/>
      <w:spacing w:val="20"/>
      <w:sz w:val="24"/>
      <w:szCs w:val="20"/>
    </w:rPr>
  </w:style>
  <w:style w:type="paragraph" w:styleId="aff6">
    <w:name w:val="endnote text"/>
    <w:basedOn w:val="a"/>
    <w:link w:val="aff7"/>
    <w:unhideWhenUsed/>
    <w:rsid w:val="003360D5"/>
    <w:pPr>
      <w:spacing w:before="120" w:after="0" w:line="240" w:lineRule="auto"/>
      <w:ind w:firstLine="709"/>
      <w:jc w:val="both"/>
    </w:pPr>
    <w:rPr>
      <w:rFonts w:ascii="Arial Unicode MS" w:eastAsia="Times New Roman" w:hAnsi="Arial Unicode MS" w:cs="Times New Roman"/>
      <w:sz w:val="20"/>
      <w:szCs w:val="20"/>
      <w:lang w:eastAsia="bg-BG"/>
    </w:rPr>
  </w:style>
  <w:style w:type="character" w:customStyle="1" w:styleId="aff7">
    <w:name w:val="Текст на бележка в края Знак"/>
    <w:basedOn w:val="a0"/>
    <w:link w:val="aff6"/>
    <w:rsid w:val="003360D5"/>
    <w:rPr>
      <w:rFonts w:ascii="Arial Unicode MS" w:eastAsia="Times New Roman" w:hAnsi="Arial Unicode MS" w:cs="Times New Roman"/>
      <w:sz w:val="20"/>
      <w:szCs w:val="20"/>
      <w:lang w:eastAsia="bg-BG"/>
    </w:rPr>
  </w:style>
  <w:style w:type="character" w:customStyle="1" w:styleId="1a">
    <w:name w:val="Заглавие Знак1"/>
    <w:aliases w:val="Знак11 Знак1"/>
    <w:basedOn w:val="a0"/>
    <w:uiPriority w:val="99"/>
    <w:rsid w:val="00336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310">
    <w:name w:val="Основен текст с отстъп 3 Знак1"/>
    <w:aliases w:val="Знак13 Знак1"/>
    <w:basedOn w:val="a0"/>
    <w:semiHidden/>
    <w:rsid w:val="003360D5"/>
    <w:rPr>
      <w:sz w:val="16"/>
      <w:szCs w:val="16"/>
      <w:lang w:val="en-US"/>
    </w:rPr>
  </w:style>
  <w:style w:type="paragraph" w:styleId="aff8">
    <w:name w:val="Document Map"/>
    <w:basedOn w:val="a"/>
    <w:link w:val="aff9"/>
    <w:unhideWhenUsed/>
    <w:rsid w:val="003360D5"/>
    <w:pPr>
      <w:shd w:val="clear" w:color="auto" w:fill="000080"/>
      <w:spacing w:before="120"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f9">
    <w:name w:val="План на документа Знак"/>
    <w:basedOn w:val="a0"/>
    <w:link w:val="aff8"/>
    <w:rsid w:val="003360D5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1b">
    <w:name w:val="Обикновен текст Знак1"/>
    <w:aliases w:val="Знак8 Знак1"/>
    <w:basedOn w:val="a0"/>
    <w:semiHidden/>
    <w:rsid w:val="003360D5"/>
    <w:rPr>
      <w:rFonts w:ascii="Consolas" w:hAnsi="Consolas"/>
      <w:sz w:val="21"/>
      <w:szCs w:val="21"/>
      <w:lang w:val="en-US"/>
    </w:rPr>
  </w:style>
  <w:style w:type="paragraph" w:styleId="affa">
    <w:name w:val="annotation subject"/>
    <w:basedOn w:val="aff3"/>
    <w:next w:val="aff3"/>
    <w:link w:val="affb"/>
    <w:unhideWhenUsed/>
    <w:rsid w:val="003360D5"/>
    <w:pPr>
      <w:spacing w:before="120"/>
      <w:ind w:firstLine="709"/>
      <w:jc w:val="both"/>
    </w:pPr>
    <w:rPr>
      <w:rFonts w:ascii="Arial Unicode MS" w:hAnsi="Arial Unicode MS"/>
      <w:b/>
      <w:bCs/>
      <w:noProof w:val="0"/>
      <w:lang w:eastAsia="bg-BG"/>
    </w:rPr>
  </w:style>
  <w:style w:type="character" w:customStyle="1" w:styleId="affb">
    <w:name w:val="Предмет на коментар Знак"/>
    <w:basedOn w:val="aff4"/>
    <w:link w:val="affa"/>
    <w:rsid w:val="003360D5"/>
    <w:rPr>
      <w:rFonts w:ascii="Arial Unicode MS" w:eastAsia="Times New Roman" w:hAnsi="Arial Unicode MS" w:cs="Times New Roman"/>
      <w:b/>
      <w:bCs/>
      <w:noProof/>
      <w:sz w:val="20"/>
      <w:szCs w:val="20"/>
      <w:lang w:eastAsia="bg-BG"/>
    </w:rPr>
  </w:style>
  <w:style w:type="paragraph" w:customStyle="1" w:styleId="211">
    <w:name w:val="Основен текст с отстъп 21"/>
    <w:basedOn w:val="a"/>
    <w:next w:val="23"/>
    <w:rsid w:val="003360D5"/>
    <w:pPr>
      <w:spacing w:after="120" w:line="480" w:lineRule="auto"/>
      <w:ind w:left="283"/>
    </w:pPr>
    <w:rPr>
      <w:rFonts w:eastAsia="Times New Roman"/>
      <w:noProof/>
      <w:lang w:val="en-US"/>
    </w:rPr>
  </w:style>
  <w:style w:type="paragraph" w:customStyle="1" w:styleId="63">
    <w:name w:val="Без разредка6"/>
    <w:uiPriority w:val="1"/>
    <w:qFormat/>
    <w:rsid w:val="003360D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3360D5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yleTOC1ArialUnicodeMSNotBoldChar">
    <w:name w:val="Style TOC 1 + Arial Unicode MS Not Bold Char"/>
    <w:link w:val="StyleTOC1ArialUnicodeMSNotBold"/>
    <w:locked/>
    <w:rsid w:val="003360D5"/>
    <w:rPr>
      <w:rFonts w:ascii="Arial Unicode MS" w:eastAsia="Batang" w:hAnsi="Arial Unicode MS" w:cs="Times New Roman"/>
      <w:b/>
      <w:bCs/>
      <w:caps/>
      <w:sz w:val="24"/>
      <w:szCs w:val="24"/>
      <w:shd w:val="clear" w:color="auto" w:fill="CCFFFF"/>
    </w:rPr>
  </w:style>
  <w:style w:type="paragraph" w:customStyle="1" w:styleId="StyleTOC1ArialUnicodeMSNotBold">
    <w:name w:val="Style TOC 1 + Arial Unicode MS Not Bold"/>
    <w:basedOn w:val="19"/>
    <w:link w:val="StyleTOC1ArialUnicodeMSNotBoldChar"/>
    <w:rsid w:val="003360D5"/>
    <w:pPr>
      <w:spacing w:after="120"/>
      <w:ind w:left="181" w:hanging="181"/>
    </w:pPr>
    <w:rPr>
      <w:rFonts w:ascii="Arial Unicode MS" w:hAnsi="Arial Unicode MS"/>
    </w:rPr>
  </w:style>
  <w:style w:type="paragraph" w:customStyle="1" w:styleId="CM4">
    <w:name w:val="CM4"/>
    <w:basedOn w:val="Default"/>
    <w:next w:val="Default"/>
    <w:rsid w:val="003360D5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rsid w:val="003360D5"/>
    <w:rPr>
      <w:rFonts w:ascii="EUAlbertina" w:hAnsi="EUAlbertina"/>
      <w:color w:val="auto"/>
    </w:rPr>
  </w:style>
  <w:style w:type="character" w:styleId="affc">
    <w:name w:val="annotation reference"/>
    <w:unhideWhenUsed/>
    <w:rsid w:val="003360D5"/>
    <w:rPr>
      <w:sz w:val="16"/>
      <w:szCs w:val="16"/>
    </w:rPr>
  </w:style>
  <w:style w:type="character" w:styleId="affd">
    <w:name w:val="endnote reference"/>
    <w:basedOn w:val="a0"/>
    <w:unhideWhenUsed/>
    <w:rsid w:val="003360D5"/>
    <w:rPr>
      <w:vertAlign w:val="superscript"/>
    </w:rPr>
  </w:style>
  <w:style w:type="character" w:customStyle="1" w:styleId="222">
    <w:name w:val="Основен текст с отстъп 2 Знак2"/>
    <w:basedOn w:val="a0"/>
    <w:uiPriority w:val="99"/>
    <w:semiHidden/>
    <w:rsid w:val="003360D5"/>
  </w:style>
  <w:style w:type="paragraph" w:customStyle="1" w:styleId="ListParagraph2">
    <w:name w:val="List Paragraph2"/>
    <w:basedOn w:val="a"/>
    <w:qFormat/>
    <w:rsid w:val="00943C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27</Pages>
  <Words>4328</Words>
  <Characters>24673</Characters>
  <Application>Microsoft Office Word</Application>
  <DocSecurity>0</DocSecurity>
  <Lines>205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74</cp:revision>
  <cp:lastPrinted>2019-06-03T09:37:00Z</cp:lastPrinted>
  <dcterms:created xsi:type="dcterms:W3CDTF">2018-02-08T12:46:00Z</dcterms:created>
  <dcterms:modified xsi:type="dcterms:W3CDTF">2019-06-03T09:42:00Z</dcterms:modified>
</cp:coreProperties>
</file>